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866" w:rsidRPr="006E5866" w:rsidRDefault="006E5866" w:rsidP="00EB08BA">
      <w:pPr>
        <w:spacing w:after="0"/>
        <w:jc w:val="center"/>
        <w:textAlignment w:val="baseline"/>
        <w:rPr>
          <w:rFonts w:ascii="Segoe UI" w:hAnsi="Segoe UI" w:cs="Segoe UI"/>
          <w:sz w:val="28"/>
          <w:szCs w:val="28"/>
        </w:rPr>
      </w:pPr>
      <w:bookmarkStart w:id="0" w:name="_GoBack"/>
      <w:bookmarkEnd w:id="0"/>
      <w:r w:rsidRPr="006E5866">
        <w:rPr>
          <w:rFonts w:ascii="Times New Roman" w:hAnsi="Times New Roman"/>
          <w:b/>
          <w:bCs/>
          <w:sz w:val="28"/>
          <w:szCs w:val="28"/>
        </w:rPr>
        <w:t>СВЕДЕНИЯ</w:t>
      </w:r>
    </w:p>
    <w:p w:rsidR="006E5866" w:rsidRPr="006E5866" w:rsidRDefault="006E5866" w:rsidP="00EB08BA">
      <w:pPr>
        <w:spacing w:after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6E5866">
        <w:rPr>
          <w:rFonts w:ascii="Times New Roman" w:hAnsi="Times New Roman"/>
          <w:b/>
          <w:bCs/>
          <w:sz w:val="28"/>
          <w:szCs w:val="28"/>
        </w:rPr>
        <w:t>о доходах, </w:t>
      </w:r>
      <w:r w:rsidR="00EB08BA" w:rsidRPr="006E5866">
        <w:rPr>
          <w:rFonts w:ascii="Times New Roman" w:hAnsi="Times New Roman"/>
          <w:b/>
          <w:bCs/>
          <w:sz w:val="28"/>
          <w:szCs w:val="28"/>
        </w:rPr>
        <w:t>расходах, об</w:t>
      </w:r>
      <w:r w:rsidRPr="006E5866">
        <w:rPr>
          <w:rFonts w:ascii="Times New Roman" w:hAnsi="Times New Roman"/>
          <w:b/>
          <w:bCs/>
          <w:sz w:val="28"/>
          <w:szCs w:val="28"/>
        </w:rPr>
        <w:t> </w:t>
      </w:r>
      <w:r w:rsidR="00EB08BA" w:rsidRPr="006E5866">
        <w:rPr>
          <w:rFonts w:ascii="Times New Roman" w:hAnsi="Times New Roman"/>
          <w:b/>
          <w:bCs/>
          <w:sz w:val="28"/>
          <w:szCs w:val="28"/>
        </w:rPr>
        <w:t>имуществе и</w:t>
      </w:r>
      <w:r w:rsidRPr="006E5866">
        <w:rPr>
          <w:rFonts w:ascii="Times New Roman" w:hAnsi="Times New Roman"/>
          <w:b/>
          <w:bCs/>
          <w:sz w:val="28"/>
          <w:szCs w:val="28"/>
        </w:rPr>
        <w:t xml:space="preserve"> обязательствах </w:t>
      </w:r>
      <w:r w:rsidR="00EB08BA" w:rsidRPr="006E5866">
        <w:rPr>
          <w:rFonts w:ascii="Times New Roman" w:hAnsi="Times New Roman"/>
          <w:b/>
          <w:bCs/>
          <w:sz w:val="28"/>
          <w:szCs w:val="28"/>
        </w:rPr>
        <w:t>имущественного характера</w:t>
      </w:r>
      <w:r w:rsidRPr="006E5866">
        <w:rPr>
          <w:rFonts w:ascii="Times New Roman" w:hAnsi="Times New Roman"/>
          <w:b/>
          <w:bCs/>
          <w:sz w:val="28"/>
          <w:szCs w:val="28"/>
        </w:rPr>
        <w:t xml:space="preserve"> депутатов</w:t>
      </w:r>
    </w:p>
    <w:p w:rsidR="006E5866" w:rsidRPr="00EB08BA" w:rsidRDefault="00A33417" w:rsidP="00EB08BA">
      <w:pPr>
        <w:spacing w:after="0"/>
        <w:jc w:val="center"/>
        <w:textAlignment w:val="baseline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Вишкильской</w:t>
      </w:r>
      <w:r w:rsidR="00EB08BA" w:rsidRPr="006E5866">
        <w:rPr>
          <w:rFonts w:ascii="Times New Roman" w:hAnsi="Times New Roman"/>
          <w:b/>
          <w:bCs/>
          <w:sz w:val="28"/>
          <w:szCs w:val="28"/>
        </w:rPr>
        <w:t> сельской</w:t>
      </w:r>
      <w:r w:rsidR="006E5866" w:rsidRPr="006E5866">
        <w:rPr>
          <w:rFonts w:ascii="Times New Roman" w:hAnsi="Times New Roman"/>
          <w:b/>
          <w:bCs/>
          <w:sz w:val="28"/>
          <w:szCs w:val="28"/>
        </w:rPr>
        <w:t> Думы</w:t>
      </w:r>
      <w:r w:rsidR="006E5866" w:rsidRPr="00EB08BA">
        <w:rPr>
          <w:rFonts w:ascii="Times New Roman" w:hAnsi="Times New Roman"/>
          <w:b/>
          <w:bCs/>
          <w:sz w:val="28"/>
          <w:szCs w:val="28"/>
        </w:rPr>
        <w:t xml:space="preserve"> Котельничского района Кировской области </w:t>
      </w:r>
      <w:r>
        <w:rPr>
          <w:rFonts w:ascii="Times New Roman" w:hAnsi="Times New Roman"/>
          <w:b/>
          <w:bCs/>
          <w:sz w:val="28"/>
          <w:szCs w:val="28"/>
        </w:rPr>
        <w:t xml:space="preserve">четвертого </w:t>
      </w:r>
      <w:r w:rsidR="006E5866" w:rsidRPr="00EB08BA">
        <w:rPr>
          <w:rFonts w:ascii="Times New Roman" w:hAnsi="Times New Roman"/>
          <w:b/>
          <w:bCs/>
          <w:sz w:val="28"/>
          <w:szCs w:val="28"/>
        </w:rPr>
        <w:t>созыва</w:t>
      </w:r>
    </w:p>
    <w:p w:rsidR="006E5866" w:rsidRPr="006E5866" w:rsidRDefault="006E5866" w:rsidP="00EB08BA">
      <w:pPr>
        <w:spacing w:after="0"/>
        <w:jc w:val="center"/>
        <w:textAlignment w:val="baseline"/>
        <w:rPr>
          <w:rFonts w:ascii="Segoe UI" w:hAnsi="Segoe UI" w:cs="Segoe UI"/>
          <w:sz w:val="28"/>
          <w:szCs w:val="28"/>
        </w:rPr>
      </w:pPr>
      <w:r w:rsidRPr="006E5866">
        <w:rPr>
          <w:rFonts w:ascii="Times New Roman" w:hAnsi="Times New Roman"/>
          <w:b/>
          <w:bCs/>
          <w:sz w:val="28"/>
          <w:szCs w:val="28"/>
        </w:rPr>
        <w:t xml:space="preserve"> за период с 1 января по 31 </w:t>
      </w:r>
      <w:r w:rsidRPr="00EB08BA">
        <w:rPr>
          <w:rFonts w:ascii="Times New Roman" w:hAnsi="Times New Roman"/>
          <w:b/>
          <w:bCs/>
          <w:sz w:val="28"/>
          <w:szCs w:val="28"/>
        </w:rPr>
        <w:t>декабря 20</w:t>
      </w:r>
      <w:r w:rsidR="00BB33A6">
        <w:rPr>
          <w:rFonts w:ascii="Times New Roman" w:hAnsi="Times New Roman"/>
          <w:b/>
          <w:bCs/>
          <w:sz w:val="28"/>
          <w:szCs w:val="28"/>
        </w:rPr>
        <w:t>2</w:t>
      </w:r>
      <w:r w:rsidR="00600CF4">
        <w:rPr>
          <w:rFonts w:ascii="Times New Roman" w:hAnsi="Times New Roman"/>
          <w:b/>
          <w:bCs/>
          <w:sz w:val="28"/>
          <w:szCs w:val="28"/>
        </w:rPr>
        <w:t>1</w:t>
      </w:r>
      <w:r w:rsidRPr="006E5866">
        <w:rPr>
          <w:rFonts w:ascii="Times New Roman" w:hAnsi="Times New Roman"/>
          <w:b/>
          <w:bCs/>
          <w:sz w:val="28"/>
          <w:szCs w:val="28"/>
        </w:rPr>
        <w:t xml:space="preserve"> года</w:t>
      </w:r>
    </w:p>
    <w:p w:rsidR="006E5866" w:rsidRPr="006E5866" w:rsidRDefault="006E5866" w:rsidP="006E5866">
      <w:pPr>
        <w:spacing w:after="0" w:line="240" w:lineRule="auto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006E5866">
        <w:rPr>
          <w:rFonts w:ascii="Times New Roman" w:hAnsi="Times New Roman"/>
          <w:sz w:val="24"/>
          <w:szCs w:val="24"/>
        </w:rPr>
        <w:t> </w:t>
      </w:r>
    </w:p>
    <w:tbl>
      <w:tblPr>
        <w:tblW w:w="14759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55"/>
        <w:gridCol w:w="3480"/>
        <w:gridCol w:w="2462"/>
        <w:gridCol w:w="7662"/>
      </w:tblGrid>
      <w:tr w:rsidR="006E5866" w:rsidRPr="006E5866" w:rsidTr="00A33417"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E5866" w:rsidRPr="006E5866" w:rsidRDefault="006E5866" w:rsidP="00BB33A6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№ </w:t>
            </w:r>
            <w:proofErr w:type="gramStart"/>
            <w:r w:rsidRPr="006E5866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E5866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E5866" w:rsidRPr="006E5866" w:rsidRDefault="006E5866" w:rsidP="00BB33A6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Ф.И.О.</w:t>
            </w:r>
          </w:p>
          <w:p w:rsidR="006E5866" w:rsidRPr="006E5866" w:rsidRDefault="006E5866" w:rsidP="00BB33A6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депутата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6E5866" w:rsidRPr="006E5866" w:rsidRDefault="006E5866" w:rsidP="00BB33A6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Статус члена семьи</w:t>
            </w:r>
          </w:p>
        </w:tc>
        <w:tc>
          <w:tcPr>
            <w:tcW w:w="7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6E5866" w:rsidRPr="006E5866" w:rsidRDefault="006E5866" w:rsidP="00BB33A6">
            <w:pPr>
              <w:spacing w:after="0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Вид представленных документов (справка о доходах/ уведомление)</w:t>
            </w:r>
          </w:p>
        </w:tc>
      </w:tr>
      <w:tr w:rsidR="00A33417" w:rsidRPr="006E5866" w:rsidTr="00A33417">
        <w:trPr>
          <w:trHeight w:val="1935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6E5866" w:rsidRDefault="00A33417" w:rsidP="006E5866">
            <w:pPr>
              <w:numPr>
                <w:ilvl w:val="0"/>
                <w:numId w:val="1"/>
              </w:numPr>
              <w:spacing w:after="0"/>
              <w:ind w:left="360" w:firstLine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4608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17">
              <w:rPr>
                <w:rFonts w:ascii="Times New Roman" w:hAnsi="Times New Roman" w:cs="Times New Roman"/>
                <w:sz w:val="24"/>
                <w:szCs w:val="24"/>
              </w:rPr>
              <w:t>Баранова Ольга Михайловна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 супруг </w:t>
            </w:r>
          </w:p>
        </w:tc>
        <w:tc>
          <w:tcPr>
            <w:tcW w:w="7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3417" w:rsidRPr="006E5866" w:rsidRDefault="00A33417" w:rsidP="00EB08BA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УВЕДОМЛЕНИЕ  </w:t>
            </w:r>
          </w:p>
          <w:p w:rsidR="00A33417" w:rsidRPr="006E5866" w:rsidRDefault="00A33417" w:rsidP="00BB33A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 xml:space="preserve">об отсутствии сделок, предусмотренных частью 1 статьи 3Федерального закона от 3 декабря 2012 года № 230-ФЗ «О </w:t>
            </w:r>
            <w:proofErr w:type="gramStart"/>
            <w:r w:rsidRPr="006E5866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6E5866">
              <w:rPr>
                <w:rFonts w:ascii="Times New Roman" w:hAnsi="Times New Roman"/>
                <w:sz w:val="24"/>
                <w:szCs w:val="24"/>
              </w:rPr>
              <w:t xml:space="preserve"> соответствием расходов лиц, замещающих 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E5866">
              <w:rPr>
                <w:rFonts w:ascii="Times New Roman" w:hAnsi="Times New Roman"/>
                <w:sz w:val="24"/>
                <w:szCs w:val="24"/>
              </w:rPr>
              <w:t>осударственные должности, и иных лиц их доходам»  </w:t>
            </w:r>
          </w:p>
        </w:tc>
      </w:tr>
      <w:tr w:rsidR="00A33417" w:rsidRPr="006E5866" w:rsidTr="00A33417">
        <w:trPr>
          <w:trHeight w:val="1485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6E5866" w:rsidRDefault="00A33417" w:rsidP="006E5866">
            <w:pPr>
              <w:numPr>
                <w:ilvl w:val="0"/>
                <w:numId w:val="2"/>
              </w:numPr>
              <w:spacing w:after="0"/>
              <w:ind w:left="360" w:firstLine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Вохмянина Таисия Васильевна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A33417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  </w:t>
            </w:r>
            <w:r w:rsidR="006654E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3417" w:rsidRPr="006E5866" w:rsidRDefault="00A33417" w:rsidP="00EB08BA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УВЕДОМЛЕНИЕ  </w:t>
            </w:r>
          </w:p>
          <w:p w:rsidR="00A33417" w:rsidRPr="006E5866" w:rsidRDefault="00A33417" w:rsidP="00BB33A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 xml:space="preserve">об отсутствии сделок, предусмотренных частью 1 статьи 3Федерального закона от 3 декабря 2012 года № 230-ФЗ «О </w:t>
            </w:r>
            <w:proofErr w:type="gramStart"/>
            <w:r w:rsidRPr="006E5866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6E5866">
              <w:rPr>
                <w:rFonts w:ascii="Times New Roman" w:hAnsi="Times New Roman"/>
                <w:sz w:val="24"/>
                <w:szCs w:val="24"/>
              </w:rPr>
              <w:t xml:space="preserve"> соответствием расходов лиц, замещающих 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E5866">
              <w:rPr>
                <w:rFonts w:ascii="Times New Roman" w:hAnsi="Times New Roman"/>
                <w:sz w:val="24"/>
                <w:szCs w:val="24"/>
              </w:rPr>
              <w:t>осударственные должности, и иных лиц их доходам»  </w:t>
            </w:r>
          </w:p>
        </w:tc>
      </w:tr>
      <w:tr w:rsidR="00A33417" w:rsidRPr="006E5866" w:rsidTr="00A33417">
        <w:trPr>
          <w:trHeight w:val="2220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6E5866" w:rsidRDefault="00A33417" w:rsidP="006E5866">
            <w:pPr>
              <w:numPr>
                <w:ilvl w:val="0"/>
                <w:numId w:val="3"/>
              </w:numPr>
              <w:spacing w:after="0"/>
              <w:ind w:left="360" w:firstLine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4608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17">
              <w:rPr>
                <w:rFonts w:ascii="Times New Roman" w:hAnsi="Times New Roman" w:cs="Times New Roman"/>
                <w:sz w:val="24"/>
                <w:szCs w:val="24"/>
              </w:rPr>
              <w:t>Глушкова Елена Николаевна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 супруг </w:t>
            </w:r>
          </w:p>
          <w:p w:rsidR="00A33417" w:rsidRPr="00A33417" w:rsidRDefault="00A33417" w:rsidP="00A33417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A33417" w:rsidRPr="00A33417" w:rsidRDefault="00A33417" w:rsidP="00A33417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несовершеннолетний ребенок</w:t>
            </w:r>
          </w:p>
          <w:p w:rsidR="00A33417" w:rsidRPr="00A33417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3417" w:rsidRPr="006E5866" w:rsidRDefault="00A33417" w:rsidP="00EB08BA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УВЕДОМЛЕНИЕ  </w:t>
            </w:r>
          </w:p>
          <w:p w:rsidR="00A33417" w:rsidRPr="006E5866" w:rsidRDefault="00A33417" w:rsidP="00BB33A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 xml:space="preserve">об отсутствии сделок, предусмотренных частью 1 статьи 3Федерального закона от 3 декабря 2012 года № 230-ФЗ «О </w:t>
            </w:r>
            <w:proofErr w:type="gramStart"/>
            <w:r w:rsidRPr="006E5866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6E5866">
              <w:rPr>
                <w:rFonts w:ascii="Times New Roman" w:hAnsi="Times New Roman"/>
                <w:sz w:val="24"/>
                <w:szCs w:val="24"/>
              </w:rPr>
              <w:t xml:space="preserve"> соответствием расходов лиц, замещающих 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E5866">
              <w:rPr>
                <w:rFonts w:ascii="Times New Roman" w:hAnsi="Times New Roman"/>
                <w:sz w:val="24"/>
                <w:szCs w:val="24"/>
              </w:rPr>
              <w:t>осударственные должности, и иных лиц их доходам»</w:t>
            </w:r>
          </w:p>
        </w:tc>
      </w:tr>
      <w:tr w:rsidR="00A33417" w:rsidRPr="006E5866" w:rsidTr="00A33417">
        <w:trPr>
          <w:trHeight w:val="1549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6E5866" w:rsidRDefault="00A33417" w:rsidP="006E5866">
            <w:pPr>
              <w:numPr>
                <w:ilvl w:val="0"/>
                <w:numId w:val="4"/>
              </w:numPr>
              <w:spacing w:after="0"/>
              <w:ind w:left="360" w:firstLine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lastRenderedPageBreak/>
              <w:t> </w:t>
            </w:r>
          </w:p>
        </w:tc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4608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17">
              <w:rPr>
                <w:rFonts w:ascii="Times New Roman" w:hAnsi="Times New Roman" w:cs="Times New Roman"/>
                <w:sz w:val="24"/>
                <w:szCs w:val="24"/>
              </w:rPr>
              <w:t>Демин Анатолий Аркадьевич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 </w:t>
            </w:r>
            <w:r w:rsidR="006654E3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7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3417" w:rsidRPr="006E5866" w:rsidRDefault="00A33417" w:rsidP="00EB08BA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УВЕДОМЛЕНИЕ  </w:t>
            </w:r>
          </w:p>
          <w:p w:rsidR="00A33417" w:rsidRPr="006E5866" w:rsidRDefault="00A33417" w:rsidP="00BB33A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 xml:space="preserve">об отсутствии сделок, предусмотренных частью 1 статьи 3Федерального закона от 3 декабря 2012 года № 230-ФЗ «О </w:t>
            </w:r>
            <w:proofErr w:type="gramStart"/>
            <w:r w:rsidRPr="006E5866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6E5866">
              <w:rPr>
                <w:rFonts w:ascii="Times New Roman" w:hAnsi="Times New Roman"/>
                <w:sz w:val="24"/>
                <w:szCs w:val="24"/>
              </w:rPr>
              <w:t xml:space="preserve"> соответствием расходов лиц, замещающих 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E5866">
              <w:rPr>
                <w:rFonts w:ascii="Times New Roman" w:hAnsi="Times New Roman"/>
                <w:sz w:val="24"/>
                <w:szCs w:val="24"/>
              </w:rPr>
              <w:t>осударственные должности, и иных лиц их доходам» </w:t>
            </w:r>
          </w:p>
        </w:tc>
      </w:tr>
      <w:tr w:rsidR="00A33417" w:rsidRPr="006E5866" w:rsidTr="00A33417">
        <w:trPr>
          <w:trHeight w:val="1501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6E5866" w:rsidRDefault="00A33417" w:rsidP="006E5866">
            <w:pPr>
              <w:numPr>
                <w:ilvl w:val="0"/>
                <w:numId w:val="5"/>
              </w:numPr>
              <w:spacing w:after="0"/>
              <w:ind w:left="360" w:firstLine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Липатникова Галина Васильевна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 супруг</w:t>
            </w:r>
          </w:p>
        </w:tc>
        <w:tc>
          <w:tcPr>
            <w:tcW w:w="7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3417" w:rsidRPr="006E5866" w:rsidRDefault="00A33417" w:rsidP="00EB08BA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УВЕДОМЛЕНИЕ  </w:t>
            </w:r>
          </w:p>
          <w:p w:rsidR="00A33417" w:rsidRPr="006E5866" w:rsidRDefault="00A33417" w:rsidP="00BB33A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 xml:space="preserve">об отсутствии сделок, предусмотренных частью 1 статьи 3Федерального закона от 3 декабря 2012 года № 230-ФЗ «О </w:t>
            </w:r>
            <w:proofErr w:type="gramStart"/>
            <w:r w:rsidRPr="006E5866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6E5866">
              <w:rPr>
                <w:rFonts w:ascii="Times New Roman" w:hAnsi="Times New Roman"/>
                <w:sz w:val="24"/>
                <w:szCs w:val="24"/>
              </w:rPr>
              <w:t xml:space="preserve"> соответствием расходов лиц, замещающих 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E5866">
              <w:rPr>
                <w:rFonts w:ascii="Times New Roman" w:hAnsi="Times New Roman"/>
                <w:sz w:val="24"/>
                <w:szCs w:val="24"/>
              </w:rPr>
              <w:t>осударственные должности, и иных лиц их доходам» </w:t>
            </w:r>
          </w:p>
        </w:tc>
      </w:tr>
      <w:tr w:rsidR="00A33417" w:rsidRPr="006E5866" w:rsidTr="00A33417">
        <w:trPr>
          <w:trHeight w:val="1594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6E5866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     6. </w:t>
            </w:r>
          </w:p>
        </w:tc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Михалицына Татьяна Поликарповна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A33417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33417">
              <w:rPr>
                <w:rFonts w:ascii="Times New Roman" w:hAnsi="Times New Roman"/>
                <w:sz w:val="24"/>
                <w:szCs w:val="24"/>
              </w:rPr>
              <w:t> супруг</w:t>
            </w:r>
          </w:p>
        </w:tc>
        <w:tc>
          <w:tcPr>
            <w:tcW w:w="7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3417" w:rsidRPr="006E5866" w:rsidRDefault="00A33417" w:rsidP="00EB08BA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УВЕДОМЛЕНИЕ  </w:t>
            </w:r>
          </w:p>
          <w:p w:rsidR="00A33417" w:rsidRPr="006E5866" w:rsidRDefault="00A33417" w:rsidP="00BB33A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 xml:space="preserve">об отсутствии сделок, предусмотренных частью 1 статьи 3Федерального закона от 3 декабря 2012 года № 230-ФЗ «О </w:t>
            </w:r>
            <w:proofErr w:type="gramStart"/>
            <w:r w:rsidRPr="006E5866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6E5866">
              <w:rPr>
                <w:rFonts w:ascii="Times New Roman" w:hAnsi="Times New Roman"/>
                <w:sz w:val="24"/>
                <w:szCs w:val="24"/>
              </w:rPr>
              <w:t xml:space="preserve"> соответствием расходов лиц, замещающих 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E5866">
              <w:rPr>
                <w:rFonts w:ascii="Times New Roman" w:hAnsi="Times New Roman"/>
                <w:sz w:val="24"/>
                <w:szCs w:val="24"/>
              </w:rPr>
              <w:t>осударственные должности, и иных лиц их доходам» </w:t>
            </w:r>
          </w:p>
        </w:tc>
      </w:tr>
      <w:tr w:rsidR="00A33417" w:rsidRPr="006E5866" w:rsidTr="00A33417">
        <w:trPr>
          <w:trHeight w:val="556"/>
        </w:trPr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6E5866" w:rsidRDefault="00A33417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     7</w:t>
            </w:r>
            <w:r w:rsidRPr="006E5866">
              <w:rPr>
                <w:rFonts w:ascii="Times New Roman" w:hAnsi="Times New Roman"/>
                <w:sz w:val="24"/>
                <w:szCs w:val="24"/>
              </w:rPr>
              <w:t>. </w:t>
            </w:r>
          </w:p>
        </w:tc>
        <w:tc>
          <w:tcPr>
            <w:tcW w:w="348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A33417" w:rsidP="0046088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A33417">
              <w:rPr>
                <w:rFonts w:ascii="Times New Roman" w:hAnsi="Times New Roman" w:cs="Times New Roman"/>
                <w:sz w:val="24"/>
                <w:szCs w:val="24"/>
              </w:rPr>
              <w:t>Сычева Ольга Петровна</w:t>
            </w:r>
          </w:p>
        </w:tc>
        <w:tc>
          <w:tcPr>
            <w:tcW w:w="24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auto"/>
            <w:hideMark/>
          </w:tcPr>
          <w:p w:rsidR="00A33417" w:rsidRPr="00A33417" w:rsidRDefault="006654E3" w:rsidP="006E586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нет</w:t>
            </w:r>
          </w:p>
          <w:p w:rsidR="00A33417" w:rsidRPr="00A33417" w:rsidRDefault="00A33417" w:rsidP="00A33417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6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A33417" w:rsidRPr="006E5866" w:rsidRDefault="00A33417" w:rsidP="00EB08BA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>УВЕДОМЛЕНИЕ  </w:t>
            </w:r>
          </w:p>
          <w:p w:rsidR="00A33417" w:rsidRPr="006E5866" w:rsidRDefault="00A33417" w:rsidP="00BB33A6">
            <w:pPr>
              <w:spacing w:after="0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6E5866">
              <w:rPr>
                <w:rFonts w:ascii="Times New Roman" w:hAnsi="Times New Roman"/>
                <w:sz w:val="24"/>
                <w:szCs w:val="24"/>
              </w:rPr>
              <w:t xml:space="preserve">об отсутствии сделок, предусмотренных частью 1 статьи 3Федерального закона от 3 декабря 2012 года № 230-ФЗ «О </w:t>
            </w:r>
            <w:proofErr w:type="gramStart"/>
            <w:r w:rsidRPr="006E5866">
              <w:rPr>
                <w:rFonts w:ascii="Times New Roman" w:hAnsi="Times New Roman"/>
                <w:sz w:val="24"/>
                <w:szCs w:val="24"/>
              </w:rPr>
              <w:t>контроле за</w:t>
            </w:r>
            <w:proofErr w:type="gramEnd"/>
            <w:r w:rsidRPr="006E5866">
              <w:rPr>
                <w:rFonts w:ascii="Times New Roman" w:hAnsi="Times New Roman"/>
                <w:sz w:val="24"/>
                <w:szCs w:val="24"/>
              </w:rPr>
              <w:t xml:space="preserve"> соответствием расходов лиц, замещающих </w:t>
            </w: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6E5866">
              <w:rPr>
                <w:rFonts w:ascii="Times New Roman" w:hAnsi="Times New Roman"/>
                <w:sz w:val="24"/>
                <w:szCs w:val="24"/>
              </w:rPr>
              <w:t>осударственные должности, и иных лиц их доходам» </w:t>
            </w:r>
          </w:p>
        </w:tc>
      </w:tr>
    </w:tbl>
    <w:p w:rsidR="00125308" w:rsidRPr="00164AFC" w:rsidRDefault="00125308" w:rsidP="00164AFC"/>
    <w:sectPr w:rsidR="00125308" w:rsidRPr="00164AFC" w:rsidSect="006E586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D7490"/>
    <w:multiLevelType w:val="multilevel"/>
    <w:tmpl w:val="35821FD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430D4"/>
    <w:multiLevelType w:val="multilevel"/>
    <w:tmpl w:val="CCDC899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B95AF0"/>
    <w:multiLevelType w:val="multilevel"/>
    <w:tmpl w:val="C8E80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B80C3E"/>
    <w:multiLevelType w:val="multilevel"/>
    <w:tmpl w:val="978684A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D05F0F"/>
    <w:multiLevelType w:val="multilevel"/>
    <w:tmpl w:val="172A15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97D"/>
    <w:rsid w:val="00125308"/>
    <w:rsid w:val="0015185E"/>
    <w:rsid w:val="00164AFC"/>
    <w:rsid w:val="00202977"/>
    <w:rsid w:val="002152A9"/>
    <w:rsid w:val="00274765"/>
    <w:rsid w:val="002F50B1"/>
    <w:rsid w:val="003A5C31"/>
    <w:rsid w:val="00431372"/>
    <w:rsid w:val="004D4228"/>
    <w:rsid w:val="00520636"/>
    <w:rsid w:val="005A2F64"/>
    <w:rsid w:val="005D7DB6"/>
    <w:rsid w:val="00600CF4"/>
    <w:rsid w:val="006654E3"/>
    <w:rsid w:val="006B5662"/>
    <w:rsid w:val="006E5866"/>
    <w:rsid w:val="0076597D"/>
    <w:rsid w:val="0086151B"/>
    <w:rsid w:val="009241A6"/>
    <w:rsid w:val="00A33417"/>
    <w:rsid w:val="00A52A84"/>
    <w:rsid w:val="00B10CD4"/>
    <w:rsid w:val="00B10E46"/>
    <w:rsid w:val="00B62D4A"/>
    <w:rsid w:val="00BB33A6"/>
    <w:rsid w:val="00BB62AE"/>
    <w:rsid w:val="00D17992"/>
    <w:rsid w:val="00D3589B"/>
    <w:rsid w:val="00D61B6E"/>
    <w:rsid w:val="00DA51F3"/>
    <w:rsid w:val="00E80E6F"/>
    <w:rsid w:val="00EB08BA"/>
    <w:rsid w:val="00F95F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F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Содержимое таблицы"/>
    <w:basedOn w:val="a"/>
    <w:rsid w:val="005A2F64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hAnsi="Times New Roman" w:cs="Courier New"/>
      <w:sz w:val="20"/>
      <w:szCs w:val="20"/>
      <w:lang w:eastAsia="ar-SA"/>
    </w:rPr>
  </w:style>
  <w:style w:type="character" w:styleId="a5">
    <w:name w:val="Hyperlink"/>
    <w:basedOn w:val="a0"/>
    <w:uiPriority w:val="99"/>
    <w:semiHidden/>
    <w:unhideWhenUsed/>
    <w:rsid w:val="005A2F64"/>
    <w:rPr>
      <w:color w:val="0000FF"/>
      <w:u w:val="single"/>
    </w:rPr>
  </w:style>
  <w:style w:type="paragraph" w:customStyle="1" w:styleId="paragraph">
    <w:name w:val="paragraph"/>
    <w:basedOn w:val="a"/>
    <w:rsid w:val="00B10C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B10CD4"/>
  </w:style>
  <w:style w:type="character" w:customStyle="1" w:styleId="eop">
    <w:name w:val="eop"/>
    <w:basedOn w:val="a0"/>
    <w:rsid w:val="00B10CD4"/>
  </w:style>
  <w:style w:type="character" w:customStyle="1" w:styleId="spellingerror">
    <w:name w:val="spellingerror"/>
    <w:basedOn w:val="a0"/>
    <w:rsid w:val="00B10CD4"/>
  </w:style>
  <w:style w:type="paragraph" w:styleId="a6">
    <w:name w:val="Balloon Text"/>
    <w:basedOn w:val="a"/>
    <w:link w:val="a7"/>
    <w:uiPriority w:val="99"/>
    <w:semiHidden/>
    <w:unhideWhenUsed/>
    <w:rsid w:val="00B10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0E4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A334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2F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A2F6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a4">
    <w:name w:val="Содержимое таблицы"/>
    <w:basedOn w:val="a"/>
    <w:rsid w:val="005A2F64"/>
    <w:pPr>
      <w:suppressLineNumbers/>
      <w:suppressAutoHyphens/>
      <w:overflowPunct w:val="0"/>
      <w:autoSpaceDE w:val="0"/>
      <w:spacing w:after="0" w:line="240" w:lineRule="auto"/>
      <w:textAlignment w:val="baseline"/>
    </w:pPr>
    <w:rPr>
      <w:rFonts w:ascii="Times New Roman" w:hAnsi="Times New Roman" w:cs="Courier New"/>
      <w:sz w:val="20"/>
      <w:szCs w:val="20"/>
      <w:lang w:eastAsia="ar-SA"/>
    </w:rPr>
  </w:style>
  <w:style w:type="character" w:styleId="a5">
    <w:name w:val="Hyperlink"/>
    <w:basedOn w:val="a0"/>
    <w:uiPriority w:val="99"/>
    <w:semiHidden/>
    <w:unhideWhenUsed/>
    <w:rsid w:val="005A2F64"/>
    <w:rPr>
      <w:color w:val="0000FF"/>
      <w:u w:val="single"/>
    </w:rPr>
  </w:style>
  <w:style w:type="paragraph" w:customStyle="1" w:styleId="paragraph">
    <w:name w:val="paragraph"/>
    <w:basedOn w:val="a"/>
    <w:rsid w:val="00B10CD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a0"/>
    <w:rsid w:val="00B10CD4"/>
  </w:style>
  <w:style w:type="character" w:customStyle="1" w:styleId="eop">
    <w:name w:val="eop"/>
    <w:basedOn w:val="a0"/>
    <w:rsid w:val="00B10CD4"/>
  </w:style>
  <w:style w:type="character" w:customStyle="1" w:styleId="spellingerror">
    <w:name w:val="spellingerror"/>
    <w:basedOn w:val="a0"/>
    <w:rsid w:val="00B10CD4"/>
  </w:style>
  <w:style w:type="paragraph" w:styleId="a6">
    <w:name w:val="Balloon Text"/>
    <w:basedOn w:val="a"/>
    <w:link w:val="a7"/>
    <w:uiPriority w:val="99"/>
    <w:semiHidden/>
    <w:unhideWhenUsed/>
    <w:rsid w:val="00B10E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B10E4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Cell">
    <w:name w:val="ConsPlusCell"/>
    <w:rsid w:val="00A3341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95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866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1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1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5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9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7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9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3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2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32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15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878776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05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123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058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228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4076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48826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45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545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8757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007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83052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13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530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5497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858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827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3781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135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896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6902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7123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700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7948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640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0545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745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69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6057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66987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812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1783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7921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098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9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1058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4241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600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9180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8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8393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160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06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528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4185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79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531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8965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931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739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642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9585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21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387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7165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000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208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140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0419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35989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6320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020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6543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76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575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599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277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344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8608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516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138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615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239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1269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682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375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9422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88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26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7823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383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9163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7108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191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105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708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350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083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5033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329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240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044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744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3468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0903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120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3664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42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4663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41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525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08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6276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59886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103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71175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9674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486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072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49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677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8176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519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45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8045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782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5870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6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3723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857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739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3351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526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5476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6351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6372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5006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2919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300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124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2381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5004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37522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1134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45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584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461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815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0565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830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998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981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2693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8953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9745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9472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317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83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67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0081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2881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111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0360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192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6393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701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4210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166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47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884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76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252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2705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9195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8372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562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3909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7802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479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7908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812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238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531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8349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0604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3863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349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2333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91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269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213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208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1492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086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51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4614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137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610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5083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041199-A5C4-4F13-B73F-2AA346E9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User</cp:lastModifiedBy>
  <cp:revision>2</cp:revision>
  <cp:lastPrinted>2019-11-25T05:39:00Z</cp:lastPrinted>
  <dcterms:created xsi:type="dcterms:W3CDTF">2022-12-02T06:28:00Z</dcterms:created>
  <dcterms:modified xsi:type="dcterms:W3CDTF">2022-12-02T06:28:00Z</dcterms:modified>
</cp:coreProperties>
</file>