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D2" w:rsidRPr="00ED6A8A" w:rsidRDefault="00DC21D2">
      <w:pPr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C21D2" w:rsidRPr="00ED6A8A" w:rsidRDefault="00DC21D2">
      <w:pPr>
        <w:rPr>
          <w:rFonts w:ascii="Times New Roman" w:hAnsi="Times New Roman" w:cs="Times New Roman"/>
          <w:sz w:val="24"/>
          <w:szCs w:val="24"/>
        </w:rPr>
      </w:pPr>
    </w:p>
    <w:p w:rsidR="0020307E" w:rsidRPr="002546B1" w:rsidRDefault="00DC21D2" w:rsidP="008A0660">
      <w:pPr>
        <w:spacing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2546B1">
        <w:rPr>
          <w:rFonts w:ascii="Times New Roman" w:hAnsi="Times New Roman" w:cs="Times New Roman"/>
          <w:sz w:val="24"/>
          <w:szCs w:val="24"/>
        </w:rPr>
        <w:t xml:space="preserve">к </w:t>
      </w:r>
      <w:r w:rsidR="004A4D6B" w:rsidRPr="002546B1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8A0660" w:rsidRPr="002546B1">
        <w:rPr>
          <w:rFonts w:ascii="Times New Roman" w:hAnsi="Times New Roman" w:cs="Times New Roman"/>
          <w:sz w:val="24"/>
          <w:szCs w:val="24"/>
        </w:rPr>
        <w:t>решени</w:t>
      </w:r>
      <w:r w:rsidR="004A4D6B" w:rsidRPr="002546B1">
        <w:rPr>
          <w:rFonts w:ascii="Times New Roman" w:hAnsi="Times New Roman" w:cs="Times New Roman"/>
          <w:sz w:val="24"/>
          <w:szCs w:val="24"/>
        </w:rPr>
        <w:t>я</w:t>
      </w:r>
      <w:r w:rsidR="008A0660" w:rsidRPr="00254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660" w:rsidRPr="002546B1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2546B1">
        <w:rPr>
          <w:rFonts w:ascii="Times New Roman" w:hAnsi="Times New Roman" w:cs="Times New Roman"/>
          <w:sz w:val="24"/>
          <w:szCs w:val="24"/>
        </w:rPr>
        <w:t xml:space="preserve"> сельской Думы </w:t>
      </w:r>
      <w:r w:rsidRPr="002546B1">
        <w:rPr>
          <w:rFonts w:ascii="Times New Roman" w:hAnsi="Times New Roman" w:cs="Times New Roman"/>
          <w:sz w:val="24"/>
          <w:szCs w:val="24"/>
        </w:rPr>
        <w:t>«</w:t>
      </w:r>
      <w:r w:rsidR="004A4D6B" w:rsidRPr="002546B1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spellStart"/>
      <w:r w:rsidR="004A4D6B" w:rsidRPr="002546B1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4A4D6B" w:rsidRPr="002546B1">
        <w:rPr>
          <w:rFonts w:ascii="Times New Roman" w:hAnsi="Times New Roman" w:cs="Times New Roman"/>
          <w:sz w:val="24"/>
          <w:szCs w:val="24"/>
        </w:rPr>
        <w:t xml:space="preserve">  сельской Думы </w:t>
      </w:r>
      <w:proofErr w:type="spellStart"/>
      <w:r w:rsidR="004A4D6B" w:rsidRPr="002546B1">
        <w:rPr>
          <w:rFonts w:ascii="Times New Roman" w:hAnsi="Times New Roman" w:cs="Times New Roman"/>
          <w:sz w:val="24"/>
          <w:szCs w:val="24"/>
        </w:rPr>
        <w:t>Котельничского</w:t>
      </w:r>
      <w:proofErr w:type="spellEnd"/>
      <w:r w:rsidR="004A4D6B" w:rsidRPr="002546B1">
        <w:rPr>
          <w:rFonts w:ascii="Times New Roman" w:hAnsi="Times New Roman" w:cs="Times New Roman"/>
          <w:sz w:val="24"/>
          <w:szCs w:val="24"/>
        </w:rPr>
        <w:t xml:space="preserve"> района Кировской области от 21.12.2020 № 168 «О бюджете муниципального образования </w:t>
      </w:r>
      <w:proofErr w:type="spellStart"/>
      <w:r w:rsidR="004A4D6B" w:rsidRPr="002546B1">
        <w:rPr>
          <w:rFonts w:ascii="Times New Roman" w:hAnsi="Times New Roman" w:cs="Times New Roman"/>
          <w:sz w:val="24"/>
          <w:szCs w:val="24"/>
        </w:rPr>
        <w:t>Вишкильское</w:t>
      </w:r>
      <w:proofErr w:type="spellEnd"/>
      <w:r w:rsidR="004A4D6B" w:rsidRPr="002546B1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4A4D6B" w:rsidRPr="002546B1">
        <w:rPr>
          <w:rFonts w:ascii="Times New Roman" w:hAnsi="Times New Roman" w:cs="Times New Roman"/>
          <w:sz w:val="24"/>
          <w:szCs w:val="24"/>
        </w:rPr>
        <w:t>Котельничского</w:t>
      </w:r>
      <w:proofErr w:type="spellEnd"/>
      <w:r w:rsidR="004A4D6B" w:rsidRPr="002546B1">
        <w:rPr>
          <w:rFonts w:ascii="Times New Roman" w:hAnsi="Times New Roman" w:cs="Times New Roman"/>
          <w:sz w:val="24"/>
          <w:szCs w:val="24"/>
        </w:rPr>
        <w:t xml:space="preserve"> района Кировской области на 2021 год и на плановый период 2022 и 2023 годов»</w:t>
      </w:r>
      <w:r w:rsidR="0020307E" w:rsidRPr="002546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78F">
        <w:rPr>
          <w:rFonts w:ascii="Times New Roman" w:hAnsi="Times New Roman" w:cs="Times New Roman"/>
          <w:b/>
          <w:sz w:val="24"/>
          <w:szCs w:val="24"/>
        </w:rPr>
        <w:t>на</w:t>
      </w:r>
      <w:r w:rsidR="0020307E" w:rsidRPr="002546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140">
        <w:rPr>
          <w:rFonts w:ascii="Times New Roman" w:hAnsi="Times New Roman" w:cs="Times New Roman"/>
          <w:b/>
          <w:sz w:val="24"/>
          <w:szCs w:val="24"/>
        </w:rPr>
        <w:t>21.12</w:t>
      </w:r>
      <w:r w:rsidR="00025C2B">
        <w:rPr>
          <w:rFonts w:ascii="Times New Roman" w:hAnsi="Times New Roman" w:cs="Times New Roman"/>
          <w:b/>
          <w:sz w:val="24"/>
          <w:szCs w:val="24"/>
        </w:rPr>
        <w:t>.2021</w:t>
      </w:r>
      <w:r w:rsidR="0020307E" w:rsidRPr="002546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4D6B" w:rsidRPr="002546B1" w:rsidRDefault="004A4D6B" w:rsidP="008A0660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C21D2" w:rsidRPr="002E2BE8" w:rsidRDefault="00DC21D2" w:rsidP="00F458A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E8">
        <w:rPr>
          <w:rFonts w:ascii="Times New Roman" w:hAnsi="Times New Roman" w:cs="Times New Roman"/>
          <w:sz w:val="24"/>
          <w:szCs w:val="24"/>
        </w:rPr>
        <w:t>Изменения, вносимые</w:t>
      </w:r>
      <w:r w:rsidR="008A0660" w:rsidRPr="002E2BE8">
        <w:rPr>
          <w:rFonts w:ascii="Times New Roman" w:hAnsi="Times New Roman" w:cs="Times New Roman"/>
          <w:sz w:val="24"/>
          <w:szCs w:val="24"/>
        </w:rPr>
        <w:t xml:space="preserve">  в решение </w:t>
      </w:r>
      <w:proofErr w:type="spellStart"/>
      <w:r w:rsidR="008A0660" w:rsidRPr="002E2BE8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2E2BE8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8A0660" w:rsidRPr="002E2BE8">
        <w:rPr>
          <w:rFonts w:ascii="Times New Roman" w:hAnsi="Times New Roman" w:cs="Times New Roman"/>
          <w:sz w:val="24"/>
          <w:szCs w:val="24"/>
        </w:rPr>
        <w:tab/>
        <w:t xml:space="preserve"> Думы</w:t>
      </w:r>
      <w:r w:rsidR="007806C5" w:rsidRPr="002E2BE8">
        <w:rPr>
          <w:rFonts w:ascii="Times New Roman" w:hAnsi="Times New Roman" w:cs="Times New Roman"/>
          <w:sz w:val="24"/>
          <w:szCs w:val="24"/>
        </w:rPr>
        <w:t xml:space="preserve">  "О бюджете </w:t>
      </w:r>
      <w:proofErr w:type="spellStart"/>
      <w:r w:rsidR="007806C5" w:rsidRPr="002E2BE8">
        <w:rPr>
          <w:rFonts w:ascii="Times New Roman" w:hAnsi="Times New Roman" w:cs="Times New Roman"/>
          <w:sz w:val="24"/>
          <w:szCs w:val="24"/>
        </w:rPr>
        <w:t>Вишкильского</w:t>
      </w:r>
      <w:proofErr w:type="spellEnd"/>
      <w:r w:rsidR="007806C5" w:rsidRPr="002E2BE8">
        <w:rPr>
          <w:rFonts w:ascii="Times New Roman" w:hAnsi="Times New Roman" w:cs="Times New Roman"/>
          <w:sz w:val="24"/>
          <w:szCs w:val="24"/>
        </w:rPr>
        <w:t xml:space="preserve"> сельского поселения на 2021год и на плановый период 2022 и 2023 годов" от  21.12.2020г. №168</w:t>
      </w:r>
      <w:r w:rsidRPr="002E2BE8">
        <w:rPr>
          <w:rFonts w:ascii="Times New Roman" w:hAnsi="Times New Roman" w:cs="Times New Roman"/>
          <w:sz w:val="24"/>
          <w:szCs w:val="24"/>
        </w:rPr>
        <w:t xml:space="preserve">, </w:t>
      </w:r>
      <w:r w:rsidR="004A4D6B">
        <w:rPr>
          <w:rFonts w:ascii="Times New Roman" w:hAnsi="Times New Roman" w:cs="Times New Roman"/>
          <w:sz w:val="24"/>
          <w:szCs w:val="24"/>
        </w:rPr>
        <w:t>обусловлены</w:t>
      </w:r>
      <w:r w:rsidR="007806C5" w:rsidRPr="002E2BE8">
        <w:rPr>
          <w:rFonts w:ascii="Times New Roman" w:hAnsi="Times New Roman" w:cs="Times New Roman"/>
          <w:sz w:val="24"/>
          <w:szCs w:val="24"/>
        </w:rPr>
        <w:t xml:space="preserve"> </w:t>
      </w:r>
      <w:r w:rsidRPr="002E2BE8">
        <w:rPr>
          <w:rFonts w:ascii="Times New Roman" w:hAnsi="Times New Roman" w:cs="Times New Roman"/>
          <w:sz w:val="24"/>
          <w:szCs w:val="24"/>
        </w:rPr>
        <w:t xml:space="preserve"> </w:t>
      </w:r>
      <w:r w:rsidR="00AB5C59">
        <w:rPr>
          <w:rFonts w:ascii="Times New Roman" w:hAnsi="Times New Roman" w:cs="Times New Roman"/>
          <w:sz w:val="24"/>
          <w:szCs w:val="24"/>
        </w:rPr>
        <w:t>внесением изменений в доходную и расходную часть бюджета.</w:t>
      </w:r>
      <w:r w:rsidR="006D6AE3">
        <w:rPr>
          <w:rFonts w:ascii="Times New Roman" w:hAnsi="Times New Roman" w:cs="Times New Roman"/>
          <w:sz w:val="24"/>
          <w:szCs w:val="24"/>
        </w:rPr>
        <w:t xml:space="preserve"> В целом доходная и расходные части бюджета </w:t>
      </w:r>
      <w:r w:rsidR="00E97140">
        <w:rPr>
          <w:rFonts w:ascii="Times New Roman" w:hAnsi="Times New Roman" w:cs="Times New Roman"/>
          <w:sz w:val="24"/>
          <w:szCs w:val="24"/>
        </w:rPr>
        <w:t>уменьшаются</w:t>
      </w:r>
      <w:r w:rsidR="00025C2B">
        <w:rPr>
          <w:rFonts w:ascii="Times New Roman" w:hAnsi="Times New Roman" w:cs="Times New Roman"/>
          <w:sz w:val="24"/>
          <w:szCs w:val="24"/>
        </w:rPr>
        <w:t xml:space="preserve"> на </w:t>
      </w:r>
      <w:r w:rsidR="006D6AE3">
        <w:rPr>
          <w:rFonts w:ascii="Times New Roman" w:hAnsi="Times New Roman" w:cs="Times New Roman"/>
          <w:sz w:val="24"/>
          <w:szCs w:val="24"/>
        </w:rPr>
        <w:t xml:space="preserve"> </w:t>
      </w:r>
      <w:r w:rsidR="00E97140">
        <w:rPr>
          <w:rFonts w:ascii="Times New Roman" w:hAnsi="Times New Roman" w:cs="Times New Roman"/>
          <w:sz w:val="24"/>
          <w:szCs w:val="24"/>
        </w:rPr>
        <w:t>85,7</w:t>
      </w:r>
      <w:r w:rsidR="006D6A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E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6D6AE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6D6AE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6D6AE3">
        <w:rPr>
          <w:rFonts w:ascii="Times New Roman" w:hAnsi="Times New Roman" w:cs="Times New Roman"/>
          <w:sz w:val="24"/>
          <w:szCs w:val="24"/>
        </w:rPr>
        <w:t>.</w:t>
      </w:r>
    </w:p>
    <w:p w:rsidR="002E2BE8" w:rsidRPr="002E2BE8" w:rsidRDefault="002E2BE8" w:rsidP="00F458AD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06C5" w:rsidRPr="002E2BE8" w:rsidRDefault="007806C5" w:rsidP="007C1455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E2BE8">
        <w:rPr>
          <w:rFonts w:ascii="Times New Roman" w:hAnsi="Times New Roman" w:cs="Times New Roman"/>
          <w:b/>
          <w:bCs/>
          <w:sz w:val="24"/>
          <w:szCs w:val="24"/>
        </w:rPr>
        <w:t>ДОХОДЫ</w:t>
      </w:r>
    </w:p>
    <w:p w:rsidR="002546B1" w:rsidRDefault="00AB5C59" w:rsidP="002546B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4D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785C" w:rsidRPr="002E2BE8">
        <w:rPr>
          <w:rFonts w:ascii="Times New Roman" w:hAnsi="Times New Roman" w:cs="Times New Roman"/>
          <w:bCs/>
          <w:sz w:val="24"/>
          <w:szCs w:val="24"/>
        </w:rPr>
        <w:t xml:space="preserve">Общий объем доходов составит </w:t>
      </w:r>
      <w:r w:rsidR="00E97140">
        <w:rPr>
          <w:rFonts w:ascii="Times New Roman" w:hAnsi="Times New Roman" w:cs="Times New Roman"/>
          <w:b/>
          <w:bCs/>
          <w:sz w:val="24"/>
          <w:szCs w:val="24"/>
        </w:rPr>
        <w:t>3329,6</w:t>
      </w:r>
      <w:r w:rsidR="006D6AE3" w:rsidRPr="000D17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D6AE3" w:rsidRPr="000D178F">
        <w:rPr>
          <w:rFonts w:ascii="Times New Roman" w:hAnsi="Times New Roman" w:cs="Times New Roman"/>
          <w:b/>
          <w:bCs/>
          <w:sz w:val="24"/>
          <w:szCs w:val="24"/>
        </w:rPr>
        <w:t>тыс</w:t>
      </w:r>
      <w:proofErr w:type="gramStart"/>
      <w:r w:rsidR="006D6AE3" w:rsidRPr="000D178F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="006D6AE3" w:rsidRPr="000D178F">
        <w:rPr>
          <w:rFonts w:ascii="Times New Roman" w:hAnsi="Times New Roman" w:cs="Times New Roman"/>
          <w:b/>
          <w:bCs/>
          <w:sz w:val="24"/>
          <w:szCs w:val="24"/>
        </w:rPr>
        <w:t>уб</w:t>
      </w:r>
      <w:proofErr w:type="spellEnd"/>
      <w:r w:rsidR="002546B1">
        <w:rPr>
          <w:rFonts w:ascii="Times New Roman" w:hAnsi="Times New Roman" w:cs="Times New Roman"/>
          <w:bCs/>
          <w:sz w:val="24"/>
          <w:szCs w:val="24"/>
        </w:rPr>
        <w:t>.</w:t>
      </w:r>
      <w:r w:rsidR="00E97140">
        <w:rPr>
          <w:rFonts w:ascii="Times New Roman" w:hAnsi="Times New Roman" w:cs="Times New Roman"/>
          <w:bCs/>
          <w:sz w:val="24"/>
          <w:szCs w:val="24"/>
        </w:rPr>
        <w:t xml:space="preserve">  Внесены поправки в плановые показатели по доходам 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614"/>
        <w:gridCol w:w="2676"/>
        <w:gridCol w:w="1364"/>
      </w:tblGrid>
      <w:tr w:rsidR="00477790" w:rsidRPr="00477790" w:rsidTr="002558CE">
        <w:trPr>
          <w:trHeight w:val="567"/>
        </w:trPr>
        <w:tc>
          <w:tcPr>
            <w:tcW w:w="5969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E1E1E1"/>
            </w:tcBorders>
            <w:shd w:val="clear" w:color="auto" w:fill="auto"/>
            <w:vAlign w:val="center"/>
            <w:hideMark/>
          </w:tcPr>
          <w:p w:rsidR="00E97140" w:rsidRPr="00E97140" w:rsidRDefault="00E97140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E97140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E1E1E1"/>
            </w:tcBorders>
            <w:shd w:val="clear" w:color="auto" w:fill="auto"/>
            <w:vAlign w:val="center"/>
            <w:hideMark/>
          </w:tcPr>
          <w:p w:rsidR="00E97140" w:rsidRPr="00E97140" w:rsidRDefault="00E97140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E97140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1417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E1E1E1"/>
            </w:tcBorders>
            <w:shd w:val="clear" w:color="auto" w:fill="auto"/>
            <w:vAlign w:val="center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 xml:space="preserve">Сумма, тыс. </w:t>
            </w:r>
            <w:proofErr w:type="spellStart"/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руб</w:t>
            </w:r>
            <w:proofErr w:type="spellEnd"/>
          </w:p>
        </w:tc>
      </w:tr>
      <w:tr w:rsidR="00477790" w:rsidRPr="00477790" w:rsidTr="002558CE">
        <w:trPr>
          <w:trHeight w:val="227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182.10102010010000110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</w:t>
            </w:r>
          </w:p>
        </w:tc>
      </w:tr>
      <w:tr w:rsidR="00477790" w:rsidRPr="00477790" w:rsidTr="002558CE">
        <w:trPr>
          <w:trHeight w:val="259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182.10601030100000110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- 30 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477790" w:rsidRPr="00477790" w:rsidTr="002558CE">
        <w:trPr>
          <w:trHeight w:val="567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182.10606033100000110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</w:t>
            </w:r>
          </w:p>
        </w:tc>
      </w:tr>
      <w:tr w:rsidR="00477790" w:rsidRPr="00477790" w:rsidTr="002558CE">
        <w:trPr>
          <w:trHeight w:val="567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182.10606043100000110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477790" w:rsidRPr="00477790" w:rsidTr="002558CE">
        <w:trPr>
          <w:trHeight w:val="567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994.10804020010000110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405</w:t>
            </w:r>
          </w:p>
        </w:tc>
      </w:tr>
      <w:tr w:rsidR="00477790" w:rsidRPr="00477790" w:rsidTr="002558CE">
        <w:trPr>
          <w:trHeight w:val="567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proofErr w:type="gramStart"/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994.11105025100000120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</w:tr>
      <w:tr w:rsidR="00477790" w:rsidRPr="00477790" w:rsidTr="002558CE">
        <w:trPr>
          <w:trHeight w:val="567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994.11109045100000120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477790" w:rsidRPr="00477790" w:rsidTr="002558CE">
        <w:trPr>
          <w:trHeight w:val="567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994.11301995100000130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- 17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050</w:t>
            </w:r>
          </w:p>
        </w:tc>
      </w:tr>
      <w:tr w:rsidR="00477790" w:rsidRPr="00477790" w:rsidTr="002558CE">
        <w:trPr>
          <w:trHeight w:val="407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994.11302995100000130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- 36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793</w:t>
            </w:r>
          </w:p>
        </w:tc>
      </w:tr>
      <w:tr w:rsidR="00477790" w:rsidRPr="00477790" w:rsidTr="002558CE">
        <w:trPr>
          <w:trHeight w:val="401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Средства самообложения граждан, зачисляемые в бюджеты сельских 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994.11714030100000150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- 3 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477790" w:rsidRPr="00477790" w:rsidTr="002558CE">
        <w:trPr>
          <w:trHeight w:val="253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E97140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994.20229999100000150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67222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667</w:t>
            </w:r>
          </w:p>
        </w:tc>
      </w:tr>
      <w:tr w:rsidR="00477790" w:rsidRPr="00477790" w:rsidTr="002558CE">
        <w:trPr>
          <w:trHeight w:val="567"/>
        </w:trPr>
        <w:tc>
          <w:tcPr>
            <w:tcW w:w="5969" w:type="dxa"/>
            <w:tcBorders>
              <w:top w:val="nil"/>
              <w:left w:val="single" w:sz="4" w:space="0" w:color="DADADA"/>
              <w:bottom w:val="single" w:sz="4" w:space="0" w:color="DADADA"/>
              <w:right w:val="nil"/>
            </w:tcBorders>
            <w:shd w:val="clear" w:color="auto" w:fill="auto"/>
            <w:hideMark/>
          </w:tcPr>
          <w:p w:rsidR="00E97140" w:rsidRPr="00E97140" w:rsidRDefault="00672229" w:rsidP="00E97140">
            <w:pPr>
              <w:jc w:val="left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2558CE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CCD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994.20249999100000150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CCCCCD"/>
            </w:tcBorders>
            <w:shd w:val="clear" w:color="auto" w:fill="auto"/>
            <w:hideMark/>
          </w:tcPr>
          <w:p w:rsidR="00E97140" w:rsidRPr="00E97140" w:rsidRDefault="00E97140" w:rsidP="0047779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 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</w:t>
            </w:r>
          </w:p>
        </w:tc>
      </w:tr>
      <w:tr w:rsidR="00477790" w:rsidRPr="00477790" w:rsidTr="00477790">
        <w:trPr>
          <w:trHeight w:val="336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140" w:rsidRPr="00E97140" w:rsidRDefault="00E97140" w:rsidP="00E97140">
            <w:pPr>
              <w:jc w:val="left"/>
              <w:rPr>
                <w:rFonts w:ascii="Segoe UI" w:eastAsia="Times New Roman" w:hAnsi="Segoe UI" w:cs="Segoe UI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140" w:rsidRPr="00E97140" w:rsidRDefault="00E97140" w:rsidP="00E9714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E97140" w:rsidRPr="00E97140" w:rsidRDefault="00E97140" w:rsidP="0047779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- 85</w:t>
            </w:r>
            <w:r w:rsidR="00672229" w:rsidRPr="00255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6755</w:t>
            </w:r>
          </w:p>
        </w:tc>
      </w:tr>
    </w:tbl>
    <w:p w:rsidR="00E97140" w:rsidRPr="00477790" w:rsidRDefault="00E97140" w:rsidP="002546B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DC21D2" w:rsidRPr="002E2BE8" w:rsidRDefault="00DC21D2" w:rsidP="002546B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E2BE8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7806C5" w:rsidRPr="002E2BE8" w:rsidRDefault="007806C5" w:rsidP="007C1455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C21D2" w:rsidRPr="00A66FD4" w:rsidRDefault="007806C5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6FD4">
        <w:rPr>
          <w:rFonts w:ascii="Times New Roman" w:hAnsi="Times New Roman" w:cs="Times New Roman"/>
          <w:sz w:val="24"/>
          <w:szCs w:val="24"/>
        </w:rPr>
        <w:t>Р</w:t>
      </w:r>
      <w:r w:rsidR="00A800D0" w:rsidRPr="00A66FD4">
        <w:rPr>
          <w:rFonts w:ascii="Times New Roman" w:hAnsi="Times New Roman" w:cs="Times New Roman"/>
          <w:sz w:val="24"/>
          <w:szCs w:val="24"/>
        </w:rPr>
        <w:t>асходная часть бюджета на 20</w:t>
      </w:r>
      <w:r w:rsidR="00BD4B34" w:rsidRPr="00A66FD4">
        <w:rPr>
          <w:rFonts w:ascii="Times New Roman" w:hAnsi="Times New Roman" w:cs="Times New Roman"/>
          <w:sz w:val="24"/>
          <w:szCs w:val="24"/>
        </w:rPr>
        <w:t>2</w:t>
      </w:r>
      <w:r w:rsidRPr="00A66FD4">
        <w:rPr>
          <w:rFonts w:ascii="Times New Roman" w:hAnsi="Times New Roman" w:cs="Times New Roman"/>
          <w:sz w:val="24"/>
          <w:szCs w:val="24"/>
        </w:rPr>
        <w:t>1</w:t>
      </w:r>
      <w:r w:rsidR="00A800D0" w:rsidRPr="00A66FD4">
        <w:rPr>
          <w:rFonts w:ascii="Times New Roman" w:hAnsi="Times New Roman" w:cs="Times New Roman"/>
          <w:sz w:val="24"/>
          <w:szCs w:val="24"/>
        </w:rPr>
        <w:t xml:space="preserve"> год</w:t>
      </w:r>
      <w:r w:rsidRPr="00A66FD4">
        <w:rPr>
          <w:rFonts w:ascii="Times New Roman" w:hAnsi="Times New Roman" w:cs="Times New Roman"/>
          <w:sz w:val="24"/>
          <w:szCs w:val="24"/>
        </w:rPr>
        <w:t xml:space="preserve"> </w:t>
      </w:r>
      <w:r w:rsidR="00477790" w:rsidRPr="00A66FD4">
        <w:rPr>
          <w:rFonts w:ascii="Times New Roman" w:hAnsi="Times New Roman" w:cs="Times New Roman"/>
          <w:sz w:val="24"/>
          <w:szCs w:val="24"/>
        </w:rPr>
        <w:t>уменьшается</w:t>
      </w:r>
      <w:r w:rsidR="002546B1" w:rsidRPr="00A66FD4">
        <w:rPr>
          <w:rFonts w:ascii="Times New Roman" w:hAnsi="Times New Roman" w:cs="Times New Roman"/>
          <w:sz w:val="24"/>
          <w:szCs w:val="24"/>
        </w:rPr>
        <w:t xml:space="preserve"> на </w:t>
      </w:r>
      <w:r w:rsidR="00477790" w:rsidRPr="00A66FD4">
        <w:rPr>
          <w:rFonts w:ascii="Times New Roman" w:hAnsi="Times New Roman" w:cs="Times New Roman"/>
          <w:b/>
          <w:sz w:val="24"/>
          <w:szCs w:val="24"/>
        </w:rPr>
        <w:t xml:space="preserve">85,6755 </w:t>
      </w:r>
      <w:proofErr w:type="spellStart"/>
      <w:r w:rsidR="00477790" w:rsidRPr="00A66FD4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477790" w:rsidRPr="00A66FD4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477790" w:rsidRPr="00A66FD4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31785C" w:rsidRPr="00A66FD4">
        <w:rPr>
          <w:rFonts w:ascii="Times New Roman" w:hAnsi="Times New Roman" w:cs="Times New Roman"/>
          <w:sz w:val="24"/>
          <w:szCs w:val="24"/>
        </w:rPr>
        <w:t>.</w:t>
      </w:r>
      <w:r w:rsidRPr="00A66FD4">
        <w:rPr>
          <w:rFonts w:ascii="Times New Roman" w:hAnsi="Times New Roman" w:cs="Times New Roman"/>
          <w:sz w:val="24"/>
          <w:szCs w:val="24"/>
        </w:rPr>
        <w:t xml:space="preserve"> </w:t>
      </w:r>
      <w:r w:rsidR="00235DF0" w:rsidRPr="00A66FD4">
        <w:rPr>
          <w:rFonts w:ascii="Times New Roman" w:hAnsi="Times New Roman" w:cs="Times New Roman"/>
          <w:sz w:val="24"/>
          <w:szCs w:val="24"/>
        </w:rPr>
        <w:t>Общий объем расходов состави</w:t>
      </w:r>
      <w:r w:rsidR="002546B1" w:rsidRPr="00A66FD4">
        <w:rPr>
          <w:rFonts w:ascii="Times New Roman" w:hAnsi="Times New Roman" w:cs="Times New Roman"/>
          <w:sz w:val="24"/>
          <w:szCs w:val="24"/>
        </w:rPr>
        <w:t>т</w:t>
      </w:r>
      <w:r w:rsidR="00235DF0" w:rsidRPr="00A66FD4">
        <w:rPr>
          <w:rFonts w:ascii="Times New Roman" w:hAnsi="Times New Roman" w:cs="Times New Roman"/>
          <w:sz w:val="24"/>
          <w:szCs w:val="24"/>
        </w:rPr>
        <w:t xml:space="preserve"> </w:t>
      </w:r>
      <w:r w:rsidRPr="00A66FD4">
        <w:rPr>
          <w:rFonts w:ascii="Times New Roman" w:hAnsi="Times New Roman" w:cs="Times New Roman"/>
          <w:sz w:val="24"/>
          <w:szCs w:val="24"/>
        </w:rPr>
        <w:t xml:space="preserve"> </w:t>
      </w:r>
      <w:r w:rsidR="00477790" w:rsidRPr="00A66FD4">
        <w:rPr>
          <w:rFonts w:ascii="Times New Roman" w:hAnsi="Times New Roman" w:cs="Times New Roman"/>
          <w:b/>
          <w:sz w:val="24"/>
          <w:szCs w:val="24"/>
        </w:rPr>
        <w:t>3650,3</w:t>
      </w:r>
      <w:r w:rsidR="00235DF0" w:rsidRPr="00A66F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35DF0" w:rsidRPr="00A66FD4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235DF0" w:rsidRPr="00A66FD4">
        <w:rPr>
          <w:rFonts w:ascii="Times New Roman" w:hAnsi="Times New Roman" w:cs="Times New Roman"/>
          <w:sz w:val="24"/>
          <w:szCs w:val="24"/>
        </w:rPr>
        <w:t>.</w:t>
      </w:r>
    </w:p>
    <w:p w:rsidR="00477790" w:rsidRPr="00A66FD4" w:rsidRDefault="00477790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1348" w:rsidRDefault="00477790" w:rsidP="004777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FD4">
        <w:rPr>
          <w:rFonts w:ascii="Times New Roman" w:hAnsi="Times New Roman" w:cs="Times New Roman"/>
          <w:sz w:val="24"/>
          <w:szCs w:val="24"/>
        </w:rPr>
        <w:t xml:space="preserve">Исключены бюджетные ассигнования по разделу 0111 «Резервные фонды» целевая статья 0100001030 «Резервный фонд» (-5,0 </w:t>
      </w:r>
      <w:proofErr w:type="spellStart"/>
      <w:r w:rsidRPr="00A66FD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66FD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6FD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66FD4">
        <w:rPr>
          <w:rFonts w:ascii="Times New Roman" w:hAnsi="Times New Roman" w:cs="Times New Roman"/>
          <w:sz w:val="24"/>
          <w:szCs w:val="24"/>
        </w:rPr>
        <w:t>)</w:t>
      </w:r>
      <w:r w:rsidR="003413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790" w:rsidRPr="00A66FD4" w:rsidRDefault="00491A22" w:rsidP="004777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Уменьшены бюджетные ассигнования</w:t>
      </w:r>
      <w:r w:rsidR="00477790" w:rsidRPr="00A66FD4">
        <w:rPr>
          <w:rFonts w:ascii="Times New Roman" w:hAnsi="Times New Roman" w:cs="Times New Roman"/>
          <w:sz w:val="24"/>
          <w:szCs w:val="24"/>
        </w:rPr>
        <w:t>:</w:t>
      </w:r>
    </w:p>
    <w:p w:rsidR="00477790" w:rsidRPr="00A66FD4" w:rsidRDefault="00477790" w:rsidP="004777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FD4">
        <w:rPr>
          <w:rFonts w:ascii="Times New Roman" w:hAnsi="Times New Roman" w:cs="Times New Roman"/>
          <w:sz w:val="24"/>
          <w:szCs w:val="24"/>
        </w:rPr>
        <w:t xml:space="preserve"> раздел 0502 «Коммунальное хозяйство» КБК 994 0502 0300003020 247 000 в сумме 38,000 </w:t>
      </w:r>
      <w:proofErr w:type="spellStart"/>
      <w:r w:rsidRPr="00A66FD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66FD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6FD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66FD4">
        <w:rPr>
          <w:rFonts w:ascii="Times New Roman" w:hAnsi="Times New Roman" w:cs="Times New Roman"/>
          <w:sz w:val="24"/>
          <w:szCs w:val="24"/>
        </w:rPr>
        <w:t>.</w:t>
      </w:r>
      <w:r w:rsidR="00341348">
        <w:rPr>
          <w:rFonts w:ascii="Times New Roman" w:hAnsi="Times New Roman" w:cs="Times New Roman"/>
          <w:sz w:val="24"/>
          <w:szCs w:val="24"/>
        </w:rPr>
        <w:t xml:space="preserve">, не использованы средства на электроснабжение скважин в связи с передачей полномочий по водоснабжению в район </w:t>
      </w:r>
      <w:r w:rsidRPr="00A66FD4">
        <w:rPr>
          <w:rFonts w:ascii="Times New Roman" w:hAnsi="Times New Roman" w:cs="Times New Roman"/>
          <w:sz w:val="24"/>
          <w:szCs w:val="24"/>
        </w:rPr>
        <w:t>;</w:t>
      </w:r>
    </w:p>
    <w:p w:rsidR="00477790" w:rsidRPr="00A66FD4" w:rsidRDefault="00477790" w:rsidP="004777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FD4">
        <w:rPr>
          <w:rFonts w:ascii="Times New Roman" w:hAnsi="Times New Roman" w:cs="Times New Roman"/>
          <w:sz w:val="24"/>
          <w:szCs w:val="24"/>
        </w:rPr>
        <w:t xml:space="preserve">раздел 0503 </w:t>
      </w:r>
      <w:r w:rsidR="00A66FD4" w:rsidRPr="00A66FD4">
        <w:rPr>
          <w:rFonts w:ascii="Times New Roman" w:hAnsi="Times New Roman" w:cs="Times New Roman"/>
          <w:sz w:val="24"/>
          <w:szCs w:val="24"/>
        </w:rPr>
        <w:t xml:space="preserve">«Благоустройство» КБК 994 0503 0300003050 244 000  7,923 </w:t>
      </w:r>
      <w:proofErr w:type="spellStart"/>
      <w:r w:rsidR="00A66FD4" w:rsidRPr="00A66FD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66FD4" w:rsidRPr="00A66FD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66FD4" w:rsidRPr="00A66FD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A66FD4" w:rsidRPr="00A66FD4">
        <w:rPr>
          <w:rFonts w:ascii="Times New Roman" w:hAnsi="Times New Roman" w:cs="Times New Roman"/>
          <w:sz w:val="24"/>
          <w:szCs w:val="24"/>
        </w:rPr>
        <w:t>.</w:t>
      </w:r>
      <w:r w:rsidR="00341348">
        <w:rPr>
          <w:rFonts w:ascii="Times New Roman" w:hAnsi="Times New Roman" w:cs="Times New Roman"/>
          <w:sz w:val="24"/>
          <w:szCs w:val="24"/>
        </w:rPr>
        <w:t xml:space="preserve">, экономия средств, предусмотренных на </w:t>
      </w:r>
      <w:proofErr w:type="spellStart"/>
      <w:r w:rsidR="00341348">
        <w:rPr>
          <w:rFonts w:ascii="Times New Roman" w:hAnsi="Times New Roman" w:cs="Times New Roman"/>
          <w:sz w:val="24"/>
          <w:szCs w:val="24"/>
        </w:rPr>
        <w:t>окашивание</w:t>
      </w:r>
      <w:proofErr w:type="spellEnd"/>
      <w:r w:rsidR="00341348">
        <w:rPr>
          <w:rFonts w:ascii="Times New Roman" w:hAnsi="Times New Roman" w:cs="Times New Roman"/>
          <w:sz w:val="24"/>
          <w:szCs w:val="24"/>
        </w:rPr>
        <w:t xml:space="preserve"> территории села и ремонт триммера (косилка)</w:t>
      </w:r>
      <w:r w:rsidR="00365FB5">
        <w:rPr>
          <w:rFonts w:ascii="Times New Roman" w:hAnsi="Times New Roman" w:cs="Times New Roman"/>
          <w:sz w:val="24"/>
          <w:szCs w:val="24"/>
        </w:rPr>
        <w:t>;</w:t>
      </w:r>
    </w:p>
    <w:p w:rsidR="00477790" w:rsidRPr="00A66FD4" w:rsidRDefault="00A66FD4" w:rsidP="004777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FD4">
        <w:rPr>
          <w:rFonts w:ascii="Times New Roman" w:hAnsi="Times New Roman" w:cs="Times New Roman"/>
          <w:sz w:val="24"/>
          <w:szCs w:val="24"/>
        </w:rPr>
        <w:t xml:space="preserve">раздел 0801 «Культура» КБК 994 0801 020000201А851 000 7,667 </w:t>
      </w:r>
      <w:proofErr w:type="spellStart"/>
      <w:r w:rsidRPr="00A66FD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66FD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6FD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341348">
        <w:rPr>
          <w:rFonts w:ascii="Times New Roman" w:hAnsi="Times New Roman" w:cs="Times New Roman"/>
          <w:sz w:val="24"/>
          <w:szCs w:val="24"/>
        </w:rPr>
        <w:t xml:space="preserve"> ,на налог на имущество организаций за счет средств областного бюджета</w:t>
      </w:r>
      <w:r w:rsidRPr="00A66FD4">
        <w:rPr>
          <w:rFonts w:ascii="Times New Roman" w:hAnsi="Times New Roman" w:cs="Times New Roman"/>
          <w:sz w:val="24"/>
          <w:szCs w:val="24"/>
        </w:rPr>
        <w:t>,</w:t>
      </w:r>
      <w:r w:rsidR="00341348">
        <w:rPr>
          <w:rFonts w:ascii="Times New Roman" w:hAnsi="Times New Roman" w:cs="Times New Roman"/>
          <w:sz w:val="24"/>
          <w:szCs w:val="24"/>
        </w:rPr>
        <w:t xml:space="preserve"> </w:t>
      </w:r>
      <w:r w:rsidRPr="00A66FD4">
        <w:rPr>
          <w:rFonts w:ascii="Times New Roman" w:hAnsi="Times New Roman" w:cs="Times New Roman"/>
          <w:sz w:val="24"/>
          <w:szCs w:val="24"/>
        </w:rPr>
        <w:t xml:space="preserve"> КБК 994 0801 020000201В 244 000 24,832тыс.руб.</w:t>
      </w:r>
      <w:r w:rsidR="00341348">
        <w:rPr>
          <w:rFonts w:ascii="Times New Roman" w:hAnsi="Times New Roman" w:cs="Times New Roman"/>
          <w:sz w:val="24"/>
          <w:szCs w:val="24"/>
        </w:rPr>
        <w:t xml:space="preserve">, не использованы средства на замену </w:t>
      </w:r>
      <w:r w:rsidR="00365FB5">
        <w:rPr>
          <w:rFonts w:ascii="Times New Roman" w:hAnsi="Times New Roman" w:cs="Times New Roman"/>
          <w:sz w:val="24"/>
          <w:szCs w:val="24"/>
        </w:rPr>
        <w:t xml:space="preserve">входной </w:t>
      </w:r>
      <w:r w:rsidR="00341348">
        <w:rPr>
          <w:rFonts w:ascii="Times New Roman" w:hAnsi="Times New Roman" w:cs="Times New Roman"/>
          <w:sz w:val="24"/>
          <w:szCs w:val="24"/>
        </w:rPr>
        <w:t>двер</w:t>
      </w:r>
      <w:r w:rsidR="00365FB5">
        <w:rPr>
          <w:rFonts w:ascii="Times New Roman" w:hAnsi="Times New Roman" w:cs="Times New Roman"/>
          <w:sz w:val="24"/>
          <w:szCs w:val="24"/>
        </w:rPr>
        <w:t>и в здании МКУК «ЦДБО»</w:t>
      </w:r>
      <w:r w:rsidR="00491A22">
        <w:rPr>
          <w:rFonts w:ascii="Times New Roman" w:hAnsi="Times New Roman" w:cs="Times New Roman"/>
          <w:sz w:val="24"/>
          <w:szCs w:val="24"/>
        </w:rPr>
        <w:t>;</w:t>
      </w:r>
      <w:r w:rsidR="00477790" w:rsidRPr="00A66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6B1" w:rsidRPr="00A66FD4" w:rsidRDefault="00A66FD4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A66FD4">
        <w:rPr>
          <w:rFonts w:ascii="Times New Roman" w:hAnsi="Times New Roman" w:cs="Times New Roman"/>
          <w:sz w:val="24"/>
          <w:szCs w:val="24"/>
        </w:rPr>
        <w:t>раздел</w:t>
      </w:r>
      <w:r w:rsidR="00477790" w:rsidRPr="00A66FD4">
        <w:rPr>
          <w:rFonts w:ascii="Times New Roman" w:hAnsi="Times New Roman" w:cs="Times New Roman"/>
          <w:sz w:val="24"/>
          <w:szCs w:val="24"/>
        </w:rPr>
        <w:t xml:space="preserve"> 1006 «Другие вопросы в области социальной политики» целевая статья 0100010060 «Организация содействия первичным ветеранским организациям, проведение социально-значимых мероприятий» на 2,2535 </w:t>
      </w:r>
      <w:proofErr w:type="spellStart"/>
      <w:r w:rsidR="00477790" w:rsidRPr="00A66FD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5FB5">
        <w:rPr>
          <w:rFonts w:ascii="Times New Roman" w:hAnsi="Times New Roman" w:cs="Times New Roman"/>
          <w:sz w:val="24"/>
          <w:szCs w:val="24"/>
        </w:rPr>
        <w:t>,  неиспользованный остаток на проведение мероприятия к Дню пожилых людей</w:t>
      </w:r>
      <w:bookmarkStart w:id="0" w:name="_GoBack"/>
      <w:bookmarkEnd w:id="0"/>
      <w:r w:rsidR="00365FB5">
        <w:rPr>
          <w:rFonts w:ascii="Times New Roman" w:hAnsi="Times New Roman" w:cs="Times New Roman"/>
          <w:sz w:val="24"/>
          <w:szCs w:val="24"/>
        </w:rPr>
        <w:t>.</w:t>
      </w:r>
    </w:p>
    <w:p w:rsidR="002E2BE8" w:rsidRPr="00A66FD4" w:rsidRDefault="002E2BE8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BE8" w:rsidRDefault="002E2BE8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491A22" w:rsidRDefault="00491A2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E2BE8" w:rsidRDefault="002E2BE8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35DF0" w:rsidRPr="00934AE2" w:rsidRDefault="002E2BE8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34AE2" w:rsidRPr="002E2BE8">
        <w:rPr>
          <w:rFonts w:ascii="Times New Roman" w:hAnsi="Times New Roman" w:cs="Times New Roman"/>
          <w:sz w:val="24"/>
          <w:szCs w:val="24"/>
        </w:rPr>
        <w:t>Специалист 1 категории (главный бухгалтер)</w:t>
      </w:r>
      <w:r w:rsidR="00934AE2" w:rsidRPr="002E2BE8">
        <w:rPr>
          <w:rFonts w:ascii="Times New Roman" w:hAnsi="Times New Roman" w:cs="Times New Roman"/>
          <w:sz w:val="24"/>
          <w:szCs w:val="24"/>
        </w:rPr>
        <w:tab/>
      </w:r>
      <w:r w:rsidR="00934AE2" w:rsidRPr="002E2BE8">
        <w:rPr>
          <w:rFonts w:ascii="Times New Roman" w:hAnsi="Times New Roman" w:cs="Times New Roman"/>
          <w:sz w:val="24"/>
          <w:szCs w:val="24"/>
        </w:rPr>
        <w:tab/>
      </w:r>
      <w:r w:rsidR="00934AE2" w:rsidRPr="002E2BE8">
        <w:rPr>
          <w:rFonts w:ascii="Times New Roman" w:hAnsi="Times New Roman" w:cs="Times New Roman"/>
          <w:sz w:val="24"/>
          <w:szCs w:val="24"/>
        </w:rPr>
        <w:tab/>
      </w:r>
      <w:r w:rsidR="00934AE2" w:rsidRPr="002E2BE8">
        <w:rPr>
          <w:rFonts w:ascii="Times New Roman" w:hAnsi="Times New Roman" w:cs="Times New Roman"/>
          <w:sz w:val="24"/>
          <w:szCs w:val="24"/>
        </w:rPr>
        <w:tab/>
        <w:t>Тарасова И.А.</w:t>
      </w:r>
    </w:p>
    <w:sectPr w:rsidR="00235DF0" w:rsidRPr="00934AE2" w:rsidSect="00341C8F">
      <w:headerReference w:type="default" r:id="rId8"/>
      <w:pgSz w:w="11906" w:h="16838"/>
      <w:pgMar w:top="851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D1B" w:rsidRPr="00F87FD3" w:rsidRDefault="00B95D1B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endnote>
  <w:endnote w:type="continuationSeparator" w:id="0">
    <w:p w:rsidR="00B95D1B" w:rsidRPr="00F87FD3" w:rsidRDefault="00B95D1B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D1B" w:rsidRPr="00F87FD3" w:rsidRDefault="00B95D1B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footnote>
  <w:footnote w:type="continuationSeparator" w:id="0">
    <w:p w:rsidR="00B95D1B" w:rsidRPr="00F87FD3" w:rsidRDefault="00B95D1B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A6" w:rsidRPr="00F87FD3" w:rsidRDefault="00833E67">
    <w:pPr>
      <w:pStyle w:val="a5"/>
      <w:rPr>
        <w:sz w:val="20"/>
        <w:szCs w:val="20"/>
      </w:rPr>
    </w:pPr>
    <w:r w:rsidRPr="00F87FD3">
      <w:rPr>
        <w:sz w:val="20"/>
        <w:szCs w:val="20"/>
      </w:rPr>
      <w:fldChar w:fldCharType="begin"/>
    </w:r>
    <w:r w:rsidR="00DC7EA6" w:rsidRPr="00F87FD3">
      <w:rPr>
        <w:sz w:val="20"/>
        <w:szCs w:val="20"/>
      </w:rPr>
      <w:instrText xml:space="preserve"> PAGE   \* MERGEFORMAT </w:instrText>
    </w:r>
    <w:r w:rsidRPr="00F87FD3">
      <w:rPr>
        <w:sz w:val="20"/>
        <w:szCs w:val="20"/>
      </w:rPr>
      <w:fldChar w:fldCharType="separate"/>
    </w:r>
    <w:r w:rsidR="00365FB5">
      <w:rPr>
        <w:noProof/>
        <w:sz w:val="20"/>
        <w:szCs w:val="20"/>
      </w:rPr>
      <w:t>2</w:t>
    </w:r>
    <w:r w:rsidRPr="00F87FD3">
      <w:rPr>
        <w:sz w:val="20"/>
        <w:szCs w:val="20"/>
      </w:rPr>
      <w:fldChar w:fldCharType="end"/>
    </w:r>
  </w:p>
  <w:p w:rsidR="00DC7EA6" w:rsidRPr="00F87FD3" w:rsidRDefault="00DC7EA6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672B"/>
    <w:rsid w:val="00001FC0"/>
    <w:rsid w:val="000025C5"/>
    <w:rsid w:val="0000774D"/>
    <w:rsid w:val="0000780B"/>
    <w:rsid w:val="00007880"/>
    <w:rsid w:val="000112E8"/>
    <w:rsid w:val="00013213"/>
    <w:rsid w:val="000133AD"/>
    <w:rsid w:val="000136FE"/>
    <w:rsid w:val="00013CD8"/>
    <w:rsid w:val="00015C9F"/>
    <w:rsid w:val="000166A1"/>
    <w:rsid w:val="00016BA1"/>
    <w:rsid w:val="000170B2"/>
    <w:rsid w:val="00017ACE"/>
    <w:rsid w:val="00020201"/>
    <w:rsid w:val="00020203"/>
    <w:rsid w:val="00020CC8"/>
    <w:rsid w:val="00022897"/>
    <w:rsid w:val="00023472"/>
    <w:rsid w:val="00025C2B"/>
    <w:rsid w:val="00026237"/>
    <w:rsid w:val="0002652E"/>
    <w:rsid w:val="00026852"/>
    <w:rsid w:val="00027917"/>
    <w:rsid w:val="00030D83"/>
    <w:rsid w:val="00030EDA"/>
    <w:rsid w:val="00031054"/>
    <w:rsid w:val="00036A7F"/>
    <w:rsid w:val="00040041"/>
    <w:rsid w:val="00040045"/>
    <w:rsid w:val="00041943"/>
    <w:rsid w:val="00042562"/>
    <w:rsid w:val="00047CC7"/>
    <w:rsid w:val="00050522"/>
    <w:rsid w:val="00051592"/>
    <w:rsid w:val="00051A9A"/>
    <w:rsid w:val="00053513"/>
    <w:rsid w:val="00055754"/>
    <w:rsid w:val="00055BBE"/>
    <w:rsid w:val="00055EA7"/>
    <w:rsid w:val="00057FDC"/>
    <w:rsid w:val="000611B0"/>
    <w:rsid w:val="00061364"/>
    <w:rsid w:val="00061D79"/>
    <w:rsid w:val="000625D0"/>
    <w:rsid w:val="00065EA1"/>
    <w:rsid w:val="000671B9"/>
    <w:rsid w:val="00073F89"/>
    <w:rsid w:val="00074B43"/>
    <w:rsid w:val="00075717"/>
    <w:rsid w:val="000774F0"/>
    <w:rsid w:val="00080B48"/>
    <w:rsid w:val="000812CE"/>
    <w:rsid w:val="00081E6E"/>
    <w:rsid w:val="000824B8"/>
    <w:rsid w:val="00083E40"/>
    <w:rsid w:val="000849F8"/>
    <w:rsid w:val="00084F09"/>
    <w:rsid w:val="0008511F"/>
    <w:rsid w:val="00086852"/>
    <w:rsid w:val="00087D61"/>
    <w:rsid w:val="00091C77"/>
    <w:rsid w:val="00091F4F"/>
    <w:rsid w:val="00093162"/>
    <w:rsid w:val="000938EE"/>
    <w:rsid w:val="00093E99"/>
    <w:rsid w:val="00095315"/>
    <w:rsid w:val="000A0BE9"/>
    <w:rsid w:val="000A399C"/>
    <w:rsid w:val="000A6B9E"/>
    <w:rsid w:val="000A76C1"/>
    <w:rsid w:val="000A7ACF"/>
    <w:rsid w:val="000B03BA"/>
    <w:rsid w:val="000B0A0C"/>
    <w:rsid w:val="000B0DBF"/>
    <w:rsid w:val="000B1423"/>
    <w:rsid w:val="000B251D"/>
    <w:rsid w:val="000B3292"/>
    <w:rsid w:val="000B6189"/>
    <w:rsid w:val="000B7F94"/>
    <w:rsid w:val="000C1C3B"/>
    <w:rsid w:val="000C2BC4"/>
    <w:rsid w:val="000C3D1F"/>
    <w:rsid w:val="000C47E9"/>
    <w:rsid w:val="000C4A01"/>
    <w:rsid w:val="000C6140"/>
    <w:rsid w:val="000C6665"/>
    <w:rsid w:val="000C75FB"/>
    <w:rsid w:val="000C7A4B"/>
    <w:rsid w:val="000D178F"/>
    <w:rsid w:val="000D2324"/>
    <w:rsid w:val="000D3546"/>
    <w:rsid w:val="000D6CB7"/>
    <w:rsid w:val="000D7572"/>
    <w:rsid w:val="000D76D9"/>
    <w:rsid w:val="000E1D98"/>
    <w:rsid w:val="000E3B81"/>
    <w:rsid w:val="000E46F0"/>
    <w:rsid w:val="000E75E4"/>
    <w:rsid w:val="000E7CD8"/>
    <w:rsid w:val="000E7DA9"/>
    <w:rsid w:val="000F12CD"/>
    <w:rsid w:val="000F1416"/>
    <w:rsid w:val="000F148C"/>
    <w:rsid w:val="000F26F0"/>
    <w:rsid w:val="000F40F7"/>
    <w:rsid w:val="000F4615"/>
    <w:rsid w:val="000F463F"/>
    <w:rsid w:val="000F4C96"/>
    <w:rsid w:val="000F5F44"/>
    <w:rsid w:val="000F5FDE"/>
    <w:rsid w:val="000F6084"/>
    <w:rsid w:val="000F60CF"/>
    <w:rsid w:val="000F76F2"/>
    <w:rsid w:val="00100097"/>
    <w:rsid w:val="00101C41"/>
    <w:rsid w:val="00104992"/>
    <w:rsid w:val="00105B4C"/>
    <w:rsid w:val="00105CC2"/>
    <w:rsid w:val="001060F5"/>
    <w:rsid w:val="00106364"/>
    <w:rsid w:val="0010734E"/>
    <w:rsid w:val="00107D2E"/>
    <w:rsid w:val="00107D9B"/>
    <w:rsid w:val="0011053F"/>
    <w:rsid w:val="00111137"/>
    <w:rsid w:val="00111E18"/>
    <w:rsid w:val="00113101"/>
    <w:rsid w:val="0011491F"/>
    <w:rsid w:val="00114BD9"/>
    <w:rsid w:val="00115016"/>
    <w:rsid w:val="00115DC1"/>
    <w:rsid w:val="00116C8E"/>
    <w:rsid w:val="00117646"/>
    <w:rsid w:val="00121611"/>
    <w:rsid w:val="00121B6A"/>
    <w:rsid w:val="00122217"/>
    <w:rsid w:val="00124EF3"/>
    <w:rsid w:val="001254F9"/>
    <w:rsid w:val="00125596"/>
    <w:rsid w:val="00125CEC"/>
    <w:rsid w:val="00125DAB"/>
    <w:rsid w:val="00125FC5"/>
    <w:rsid w:val="001346AC"/>
    <w:rsid w:val="001353E5"/>
    <w:rsid w:val="001356A4"/>
    <w:rsid w:val="0014344B"/>
    <w:rsid w:val="00151776"/>
    <w:rsid w:val="001567C9"/>
    <w:rsid w:val="00157D5C"/>
    <w:rsid w:val="0016098A"/>
    <w:rsid w:val="00160E28"/>
    <w:rsid w:val="00163244"/>
    <w:rsid w:val="00163955"/>
    <w:rsid w:val="00163E67"/>
    <w:rsid w:val="001648A0"/>
    <w:rsid w:val="00165407"/>
    <w:rsid w:val="00167FFE"/>
    <w:rsid w:val="00170C74"/>
    <w:rsid w:val="0017326B"/>
    <w:rsid w:val="00175D4B"/>
    <w:rsid w:val="00177FBF"/>
    <w:rsid w:val="001804C3"/>
    <w:rsid w:val="00181BDB"/>
    <w:rsid w:val="001823CE"/>
    <w:rsid w:val="00183DC7"/>
    <w:rsid w:val="00183FA4"/>
    <w:rsid w:val="00184246"/>
    <w:rsid w:val="00184569"/>
    <w:rsid w:val="001846B2"/>
    <w:rsid w:val="00184983"/>
    <w:rsid w:val="0018500A"/>
    <w:rsid w:val="00185345"/>
    <w:rsid w:val="00185445"/>
    <w:rsid w:val="00186A64"/>
    <w:rsid w:val="00186A74"/>
    <w:rsid w:val="001870BE"/>
    <w:rsid w:val="00187AD1"/>
    <w:rsid w:val="001902A1"/>
    <w:rsid w:val="00191CAB"/>
    <w:rsid w:val="00193432"/>
    <w:rsid w:val="00194048"/>
    <w:rsid w:val="00194A44"/>
    <w:rsid w:val="0019550A"/>
    <w:rsid w:val="00195788"/>
    <w:rsid w:val="00195DC8"/>
    <w:rsid w:val="00195E80"/>
    <w:rsid w:val="001968A1"/>
    <w:rsid w:val="00197A6B"/>
    <w:rsid w:val="001A1CC2"/>
    <w:rsid w:val="001A1E10"/>
    <w:rsid w:val="001A279D"/>
    <w:rsid w:val="001A4551"/>
    <w:rsid w:val="001A4A4F"/>
    <w:rsid w:val="001A5D4F"/>
    <w:rsid w:val="001A5ED5"/>
    <w:rsid w:val="001A6108"/>
    <w:rsid w:val="001A679E"/>
    <w:rsid w:val="001B1E08"/>
    <w:rsid w:val="001B3A73"/>
    <w:rsid w:val="001B61EA"/>
    <w:rsid w:val="001B71A7"/>
    <w:rsid w:val="001B7512"/>
    <w:rsid w:val="001B77B1"/>
    <w:rsid w:val="001B7988"/>
    <w:rsid w:val="001C127C"/>
    <w:rsid w:val="001C1412"/>
    <w:rsid w:val="001C2135"/>
    <w:rsid w:val="001C26F6"/>
    <w:rsid w:val="001C4250"/>
    <w:rsid w:val="001C5A9D"/>
    <w:rsid w:val="001C615C"/>
    <w:rsid w:val="001C7330"/>
    <w:rsid w:val="001C73BF"/>
    <w:rsid w:val="001D0B97"/>
    <w:rsid w:val="001D0E34"/>
    <w:rsid w:val="001D10BE"/>
    <w:rsid w:val="001D1E9C"/>
    <w:rsid w:val="001D394D"/>
    <w:rsid w:val="001D541E"/>
    <w:rsid w:val="001D7964"/>
    <w:rsid w:val="001E0557"/>
    <w:rsid w:val="001E1310"/>
    <w:rsid w:val="001E1B00"/>
    <w:rsid w:val="001E1B6E"/>
    <w:rsid w:val="001E234F"/>
    <w:rsid w:val="001E29C5"/>
    <w:rsid w:val="001E2D9B"/>
    <w:rsid w:val="001E30B1"/>
    <w:rsid w:val="001E368A"/>
    <w:rsid w:val="001E3B34"/>
    <w:rsid w:val="001E408C"/>
    <w:rsid w:val="001E7F97"/>
    <w:rsid w:val="001F01D6"/>
    <w:rsid w:val="001F0FBF"/>
    <w:rsid w:val="001F1710"/>
    <w:rsid w:val="001F219C"/>
    <w:rsid w:val="001F2A88"/>
    <w:rsid w:val="001F3A3A"/>
    <w:rsid w:val="001F53A1"/>
    <w:rsid w:val="001F58DB"/>
    <w:rsid w:val="001F5EA4"/>
    <w:rsid w:val="001F6165"/>
    <w:rsid w:val="001F6187"/>
    <w:rsid w:val="001F66F1"/>
    <w:rsid w:val="0020307E"/>
    <w:rsid w:val="00203D41"/>
    <w:rsid w:val="00203F51"/>
    <w:rsid w:val="002046A2"/>
    <w:rsid w:val="00204903"/>
    <w:rsid w:val="00205038"/>
    <w:rsid w:val="0020532D"/>
    <w:rsid w:val="00205495"/>
    <w:rsid w:val="002102BA"/>
    <w:rsid w:val="00210C8D"/>
    <w:rsid w:val="00210FD3"/>
    <w:rsid w:val="00211BF9"/>
    <w:rsid w:val="00211C90"/>
    <w:rsid w:val="00211E60"/>
    <w:rsid w:val="0021424E"/>
    <w:rsid w:val="0021549C"/>
    <w:rsid w:val="00220ADF"/>
    <w:rsid w:val="002216FF"/>
    <w:rsid w:val="002218FB"/>
    <w:rsid w:val="002237D6"/>
    <w:rsid w:val="0022409F"/>
    <w:rsid w:val="00224EF0"/>
    <w:rsid w:val="0022776E"/>
    <w:rsid w:val="0023451B"/>
    <w:rsid w:val="00235DF0"/>
    <w:rsid w:val="00237BAB"/>
    <w:rsid w:val="002406DF"/>
    <w:rsid w:val="002427C8"/>
    <w:rsid w:val="002431DE"/>
    <w:rsid w:val="00244E7B"/>
    <w:rsid w:val="00245E97"/>
    <w:rsid w:val="00250445"/>
    <w:rsid w:val="00250661"/>
    <w:rsid w:val="00250826"/>
    <w:rsid w:val="00250AD8"/>
    <w:rsid w:val="00251054"/>
    <w:rsid w:val="002514B6"/>
    <w:rsid w:val="002520AC"/>
    <w:rsid w:val="00252957"/>
    <w:rsid w:val="00253CB3"/>
    <w:rsid w:val="002546B1"/>
    <w:rsid w:val="002550DC"/>
    <w:rsid w:val="00255398"/>
    <w:rsid w:val="002558CE"/>
    <w:rsid w:val="002569BE"/>
    <w:rsid w:val="00257226"/>
    <w:rsid w:val="002574CE"/>
    <w:rsid w:val="00261695"/>
    <w:rsid w:val="002618A9"/>
    <w:rsid w:val="00261B72"/>
    <w:rsid w:val="00262A48"/>
    <w:rsid w:val="0026381F"/>
    <w:rsid w:val="002641E2"/>
    <w:rsid w:val="00266C65"/>
    <w:rsid w:val="00267378"/>
    <w:rsid w:val="00267D66"/>
    <w:rsid w:val="00267F2C"/>
    <w:rsid w:val="00271D97"/>
    <w:rsid w:val="00272743"/>
    <w:rsid w:val="0027357C"/>
    <w:rsid w:val="00273B72"/>
    <w:rsid w:val="00274E88"/>
    <w:rsid w:val="00277529"/>
    <w:rsid w:val="0027783F"/>
    <w:rsid w:val="00280E53"/>
    <w:rsid w:val="00281B2C"/>
    <w:rsid w:val="002826D7"/>
    <w:rsid w:val="00283CD3"/>
    <w:rsid w:val="00285106"/>
    <w:rsid w:val="002856DE"/>
    <w:rsid w:val="00286E22"/>
    <w:rsid w:val="002875CA"/>
    <w:rsid w:val="002904F4"/>
    <w:rsid w:val="00290F44"/>
    <w:rsid w:val="0029159F"/>
    <w:rsid w:val="002923FA"/>
    <w:rsid w:val="00297BA7"/>
    <w:rsid w:val="00297FB2"/>
    <w:rsid w:val="002A0980"/>
    <w:rsid w:val="002A2C25"/>
    <w:rsid w:val="002A43E5"/>
    <w:rsid w:val="002A456D"/>
    <w:rsid w:val="002A5BEC"/>
    <w:rsid w:val="002A6034"/>
    <w:rsid w:val="002A6467"/>
    <w:rsid w:val="002A675B"/>
    <w:rsid w:val="002A7423"/>
    <w:rsid w:val="002B52C7"/>
    <w:rsid w:val="002B6404"/>
    <w:rsid w:val="002B711B"/>
    <w:rsid w:val="002B79C7"/>
    <w:rsid w:val="002C0E03"/>
    <w:rsid w:val="002C2562"/>
    <w:rsid w:val="002C2F89"/>
    <w:rsid w:val="002C5114"/>
    <w:rsid w:val="002C5952"/>
    <w:rsid w:val="002D08DE"/>
    <w:rsid w:val="002D2055"/>
    <w:rsid w:val="002D3EBB"/>
    <w:rsid w:val="002D571B"/>
    <w:rsid w:val="002D59F2"/>
    <w:rsid w:val="002D6655"/>
    <w:rsid w:val="002D7ACB"/>
    <w:rsid w:val="002D7DC5"/>
    <w:rsid w:val="002E0380"/>
    <w:rsid w:val="002E0CB0"/>
    <w:rsid w:val="002E11CC"/>
    <w:rsid w:val="002E15D8"/>
    <w:rsid w:val="002E1D14"/>
    <w:rsid w:val="002E2BE8"/>
    <w:rsid w:val="002E584C"/>
    <w:rsid w:val="002E62CC"/>
    <w:rsid w:val="002E6B84"/>
    <w:rsid w:val="002F1188"/>
    <w:rsid w:val="002F1F42"/>
    <w:rsid w:val="002F2242"/>
    <w:rsid w:val="002F25A5"/>
    <w:rsid w:val="002F2716"/>
    <w:rsid w:val="002F324A"/>
    <w:rsid w:val="002F3B6D"/>
    <w:rsid w:val="002F428D"/>
    <w:rsid w:val="002F72B9"/>
    <w:rsid w:val="002F7AA9"/>
    <w:rsid w:val="003016B0"/>
    <w:rsid w:val="003016F1"/>
    <w:rsid w:val="00302D8F"/>
    <w:rsid w:val="00302DD3"/>
    <w:rsid w:val="00303437"/>
    <w:rsid w:val="00304927"/>
    <w:rsid w:val="00304AEE"/>
    <w:rsid w:val="003065B2"/>
    <w:rsid w:val="003067D2"/>
    <w:rsid w:val="003070EF"/>
    <w:rsid w:val="0030741B"/>
    <w:rsid w:val="00307B92"/>
    <w:rsid w:val="00307EFE"/>
    <w:rsid w:val="00310FF7"/>
    <w:rsid w:val="00311A3D"/>
    <w:rsid w:val="00311F1E"/>
    <w:rsid w:val="00316B27"/>
    <w:rsid w:val="0031785C"/>
    <w:rsid w:val="003200D9"/>
    <w:rsid w:val="00320C31"/>
    <w:rsid w:val="003213DA"/>
    <w:rsid w:val="00321F53"/>
    <w:rsid w:val="00322D63"/>
    <w:rsid w:val="003250B8"/>
    <w:rsid w:val="00326169"/>
    <w:rsid w:val="00327448"/>
    <w:rsid w:val="00327879"/>
    <w:rsid w:val="0033054A"/>
    <w:rsid w:val="0033136E"/>
    <w:rsid w:val="00332955"/>
    <w:rsid w:val="00332BAB"/>
    <w:rsid w:val="00333A91"/>
    <w:rsid w:val="00333C86"/>
    <w:rsid w:val="00334D4D"/>
    <w:rsid w:val="003354CC"/>
    <w:rsid w:val="00335B0F"/>
    <w:rsid w:val="00340EEB"/>
    <w:rsid w:val="003411E3"/>
    <w:rsid w:val="00341348"/>
    <w:rsid w:val="003417C1"/>
    <w:rsid w:val="00341C8F"/>
    <w:rsid w:val="00344880"/>
    <w:rsid w:val="003461D8"/>
    <w:rsid w:val="0034640D"/>
    <w:rsid w:val="003465FB"/>
    <w:rsid w:val="0034709B"/>
    <w:rsid w:val="00347E78"/>
    <w:rsid w:val="00347FFD"/>
    <w:rsid w:val="003516C6"/>
    <w:rsid w:val="003522DA"/>
    <w:rsid w:val="0035290A"/>
    <w:rsid w:val="00353965"/>
    <w:rsid w:val="00353CE0"/>
    <w:rsid w:val="00355CFE"/>
    <w:rsid w:val="0035634F"/>
    <w:rsid w:val="0035767E"/>
    <w:rsid w:val="00360906"/>
    <w:rsid w:val="00360927"/>
    <w:rsid w:val="00360E63"/>
    <w:rsid w:val="003612D9"/>
    <w:rsid w:val="00362EBF"/>
    <w:rsid w:val="0036300E"/>
    <w:rsid w:val="00364D4E"/>
    <w:rsid w:val="00364EA8"/>
    <w:rsid w:val="00365FB5"/>
    <w:rsid w:val="0036731B"/>
    <w:rsid w:val="0037013A"/>
    <w:rsid w:val="00372FC7"/>
    <w:rsid w:val="00375B4F"/>
    <w:rsid w:val="00376FEE"/>
    <w:rsid w:val="00380576"/>
    <w:rsid w:val="00380B45"/>
    <w:rsid w:val="003812F5"/>
    <w:rsid w:val="00381E37"/>
    <w:rsid w:val="003826A8"/>
    <w:rsid w:val="00382CDF"/>
    <w:rsid w:val="00383D51"/>
    <w:rsid w:val="00387272"/>
    <w:rsid w:val="00390440"/>
    <w:rsid w:val="00391F26"/>
    <w:rsid w:val="00392006"/>
    <w:rsid w:val="00392370"/>
    <w:rsid w:val="003924F4"/>
    <w:rsid w:val="003925E7"/>
    <w:rsid w:val="00392C4E"/>
    <w:rsid w:val="00393398"/>
    <w:rsid w:val="00393C9A"/>
    <w:rsid w:val="0039445F"/>
    <w:rsid w:val="00394533"/>
    <w:rsid w:val="00396653"/>
    <w:rsid w:val="003A1EFD"/>
    <w:rsid w:val="003A308F"/>
    <w:rsid w:val="003A372F"/>
    <w:rsid w:val="003A60A7"/>
    <w:rsid w:val="003A6A3B"/>
    <w:rsid w:val="003B028F"/>
    <w:rsid w:val="003B0D15"/>
    <w:rsid w:val="003B0EE8"/>
    <w:rsid w:val="003B116C"/>
    <w:rsid w:val="003B116F"/>
    <w:rsid w:val="003B1EF4"/>
    <w:rsid w:val="003B4214"/>
    <w:rsid w:val="003B5DA4"/>
    <w:rsid w:val="003B6A4E"/>
    <w:rsid w:val="003B7B76"/>
    <w:rsid w:val="003C06D5"/>
    <w:rsid w:val="003C073C"/>
    <w:rsid w:val="003C084D"/>
    <w:rsid w:val="003C2438"/>
    <w:rsid w:val="003C57D5"/>
    <w:rsid w:val="003C69E4"/>
    <w:rsid w:val="003C7015"/>
    <w:rsid w:val="003D0A46"/>
    <w:rsid w:val="003D10A5"/>
    <w:rsid w:val="003D1E3C"/>
    <w:rsid w:val="003D2296"/>
    <w:rsid w:val="003D2449"/>
    <w:rsid w:val="003D3D38"/>
    <w:rsid w:val="003D4DC7"/>
    <w:rsid w:val="003D5487"/>
    <w:rsid w:val="003D5C35"/>
    <w:rsid w:val="003D5CB0"/>
    <w:rsid w:val="003E212F"/>
    <w:rsid w:val="003E373C"/>
    <w:rsid w:val="003E570A"/>
    <w:rsid w:val="003E6B95"/>
    <w:rsid w:val="003E77F5"/>
    <w:rsid w:val="003F1686"/>
    <w:rsid w:val="003F3DE3"/>
    <w:rsid w:val="003F53E2"/>
    <w:rsid w:val="003F60C5"/>
    <w:rsid w:val="003F6B56"/>
    <w:rsid w:val="003F704F"/>
    <w:rsid w:val="003F720C"/>
    <w:rsid w:val="00400215"/>
    <w:rsid w:val="0040068F"/>
    <w:rsid w:val="0040072D"/>
    <w:rsid w:val="00400FDA"/>
    <w:rsid w:val="00401668"/>
    <w:rsid w:val="004057E4"/>
    <w:rsid w:val="0040591C"/>
    <w:rsid w:val="00407D10"/>
    <w:rsid w:val="00410D21"/>
    <w:rsid w:val="004110E4"/>
    <w:rsid w:val="00411DE6"/>
    <w:rsid w:val="0041333C"/>
    <w:rsid w:val="004141A7"/>
    <w:rsid w:val="0041491A"/>
    <w:rsid w:val="004150E2"/>
    <w:rsid w:val="00415C75"/>
    <w:rsid w:val="004170C8"/>
    <w:rsid w:val="00417D07"/>
    <w:rsid w:val="00420A3E"/>
    <w:rsid w:val="00421000"/>
    <w:rsid w:val="00421CCB"/>
    <w:rsid w:val="00422055"/>
    <w:rsid w:val="004222E2"/>
    <w:rsid w:val="00422E8B"/>
    <w:rsid w:val="00424C82"/>
    <w:rsid w:val="00427183"/>
    <w:rsid w:val="00430EFC"/>
    <w:rsid w:val="00431F48"/>
    <w:rsid w:val="00432C5F"/>
    <w:rsid w:val="004333D4"/>
    <w:rsid w:val="00435302"/>
    <w:rsid w:val="004354A3"/>
    <w:rsid w:val="004356AA"/>
    <w:rsid w:val="00436B62"/>
    <w:rsid w:val="004409AB"/>
    <w:rsid w:val="00441A2C"/>
    <w:rsid w:val="00443CB4"/>
    <w:rsid w:val="00444174"/>
    <w:rsid w:val="004464A0"/>
    <w:rsid w:val="004469E7"/>
    <w:rsid w:val="004519E7"/>
    <w:rsid w:val="00452342"/>
    <w:rsid w:val="00452511"/>
    <w:rsid w:val="00452C01"/>
    <w:rsid w:val="00453768"/>
    <w:rsid w:val="0045487F"/>
    <w:rsid w:val="00456976"/>
    <w:rsid w:val="00456B04"/>
    <w:rsid w:val="00460471"/>
    <w:rsid w:val="00460C46"/>
    <w:rsid w:val="0046203D"/>
    <w:rsid w:val="0046242C"/>
    <w:rsid w:val="00462BB8"/>
    <w:rsid w:val="004634AB"/>
    <w:rsid w:val="00464249"/>
    <w:rsid w:val="00464C37"/>
    <w:rsid w:val="004650C5"/>
    <w:rsid w:val="004705CC"/>
    <w:rsid w:val="00470DF9"/>
    <w:rsid w:val="00471EAE"/>
    <w:rsid w:val="00473782"/>
    <w:rsid w:val="00475C06"/>
    <w:rsid w:val="00476732"/>
    <w:rsid w:val="00477790"/>
    <w:rsid w:val="004808FE"/>
    <w:rsid w:val="00480E3A"/>
    <w:rsid w:val="00480E8D"/>
    <w:rsid w:val="00481700"/>
    <w:rsid w:val="00481CEF"/>
    <w:rsid w:val="00482408"/>
    <w:rsid w:val="00484066"/>
    <w:rsid w:val="004843C0"/>
    <w:rsid w:val="00486CAF"/>
    <w:rsid w:val="0049140A"/>
    <w:rsid w:val="00491A22"/>
    <w:rsid w:val="00492797"/>
    <w:rsid w:val="00493275"/>
    <w:rsid w:val="00495852"/>
    <w:rsid w:val="004970B0"/>
    <w:rsid w:val="004A3759"/>
    <w:rsid w:val="004A4D6B"/>
    <w:rsid w:val="004A4E5E"/>
    <w:rsid w:val="004A6D5C"/>
    <w:rsid w:val="004A764C"/>
    <w:rsid w:val="004A7EF8"/>
    <w:rsid w:val="004B1077"/>
    <w:rsid w:val="004B10C1"/>
    <w:rsid w:val="004B2277"/>
    <w:rsid w:val="004B3D39"/>
    <w:rsid w:val="004B3EAD"/>
    <w:rsid w:val="004B4EEF"/>
    <w:rsid w:val="004B5D74"/>
    <w:rsid w:val="004B6881"/>
    <w:rsid w:val="004C0C29"/>
    <w:rsid w:val="004C2169"/>
    <w:rsid w:val="004C274D"/>
    <w:rsid w:val="004C4428"/>
    <w:rsid w:val="004C49C5"/>
    <w:rsid w:val="004C4DF8"/>
    <w:rsid w:val="004C5117"/>
    <w:rsid w:val="004C62BA"/>
    <w:rsid w:val="004C645D"/>
    <w:rsid w:val="004C7983"/>
    <w:rsid w:val="004C7C53"/>
    <w:rsid w:val="004C7DED"/>
    <w:rsid w:val="004D10EA"/>
    <w:rsid w:val="004D421B"/>
    <w:rsid w:val="004D4561"/>
    <w:rsid w:val="004D52C4"/>
    <w:rsid w:val="004D5BDB"/>
    <w:rsid w:val="004D64C0"/>
    <w:rsid w:val="004E0047"/>
    <w:rsid w:val="004E047D"/>
    <w:rsid w:val="004E05FD"/>
    <w:rsid w:val="004E0BD5"/>
    <w:rsid w:val="004E0D61"/>
    <w:rsid w:val="004E2BC3"/>
    <w:rsid w:val="004E3887"/>
    <w:rsid w:val="004E394A"/>
    <w:rsid w:val="004E3E08"/>
    <w:rsid w:val="004E5E10"/>
    <w:rsid w:val="004E64D8"/>
    <w:rsid w:val="004E70F0"/>
    <w:rsid w:val="004F0DCA"/>
    <w:rsid w:val="004F18DE"/>
    <w:rsid w:val="004F222F"/>
    <w:rsid w:val="004F35A0"/>
    <w:rsid w:val="004F3A15"/>
    <w:rsid w:val="004F3A68"/>
    <w:rsid w:val="004F4854"/>
    <w:rsid w:val="004F490D"/>
    <w:rsid w:val="004F52F9"/>
    <w:rsid w:val="004F5703"/>
    <w:rsid w:val="004F5B92"/>
    <w:rsid w:val="004F5DB0"/>
    <w:rsid w:val="004F6768"/>
    <w:rsid w:val="00500BB1"/>
    <w:rsid w:val="00500D2C"/>
    <w:rsid w:val="00501E0B"/>
    <w:rsid w:val="00502EBD"/>
    <w:rsid w:val="0050519A"/>
    <w:rsid w:val="00505567"/>
    <w:rsid w:val="005057E0"/>
    <w:rsid w:val="005078C7"/>
    <w:rsid w:val="00507FB8"/>
    <w:rsid w:val="00510BE7"/>
    <w:rsid w:val="00511051"/>
    <w:rsid w:val="005116DF"/>
    <w:rsid w:val="00511FBC"/>
    <w:rsid w:val="00514F50"/>
    <w:rsid w:val="005179F9"/>
    <w:rsid w:val="005223F1"/>
    <w:rsid w:val="005230CD"/>
    <w:rsid w:val="00523574"/>
    <w:rsid w:val="00523AB0"/>
    <w:rsid w:val="00523D60"/>
    <w:rsid w:val="00526516"/>
    <w:rsid w:val="005272AE"/>
    <w:rsid w:val="0052785C"/>
    <w:rsid w:val="0053099A"/>
    <w:rsid w:val="00532517"/>
    <w:rsid w:val="00533E02"/>
    <w:rsid w:val="00534F97"/>
    <w:rsid w:val="005350C8"/>
    <w:rsid w:val="00536556"/>
    <w:rsid w:val="0053734B"/>
    <w:rsid w:val="005400A2"/>
    <w:rsid w:val="0054073C"/>
    <w:rsid w:val="005408B8"/>
    <w:rsid w:val="00541644"/>
    <w:rsid w:val="00542865"/>
    <w:rsid w:val="00542C4C"/>
    <w:rsid w:val="005448C6"/>
    <w:rsid w:val="00545222"/>
    <w:rsid w:val="00545236"/>
    <w:rsid w:val="00545321"/>
    <w:rsid w:val="00547B6C"/>
    <w:rsid w:val="00550709"/>
    <w:rsid w:val="00552F7B"/>
    <w:rsid w:val="00554DA9"/>
    <w:rsid w:val="00555A01"/>
    <w:rsid w:val="00556152"/>
    <w:rsid w:val="005570C9"/>
    <w:rsid w:val="00557A72"/>
    <w:rsid w:val="00560F0B"/>
    <w:rsid w:val="005610B3"/>
    <w:rsid w:val="00561A71"/>
    <w:rsid w:val="0056212F"/>
    <w:rsid w:val="00562B93"/>
    <w:rsid w:val="00570B23"/>
    <w:rsid w:val="00571249"/>
    <w:rsid w:val="005720D0"/>
    <w:rsid w:val="00574634"/>
    <w:rsid w:val="00575CDD"/>
    <w:rsid w:val="00576412"/>
    <w:rsid w:val="005768A9"/>
    <w:rsid w:val="00576E60"/>
    <w:rsid w:val="00582AC6"/>
    <w:rsid w:val="0058385F"/>
    <w:rsid w:val="00584670"/>
    <w:rsid w:val="00584B9A"/>
    <w:rsid w:val="005900C2"/>
    <w:rsid w:val="00590297"/>
    <w:rsid w:val="005916D8"/>
    <w:rsid w:val="00592220"/>
    <w:rsid w:val="005928E9"/>
    <w:rsid w:val="00593EF6"/>
    <w:rsid w:val="00593FBE"/>
    <w:rsid w:val="0059432B"/>
    <w:rsid w:val="00594336"/>
    <w:rsid w:val="005944BD"/>
    <w:rsid w:val="005953AC"/>
    <w:rsid w:val="005955DC"/>
    <w:rsid w:val="00596361"/>
    <w:rsid w:val="0059642B"/>
    <w:rsid w:val="00597010"/>
    <w:rsid w:val="005973BF"/>
    <w:rsid w:val="00597E0C"/>
    <w:rsid w:val="005A0435"/>
    <w:rsid w:val="005A10DC"/>
    <w:rsid w:val="005A2A19"/>
    <w:rsid w:val="005A3090"/>
    <w:rsid w:val="005A4B18"/>
    <w:rsid w:val="005A63B6"/>
    <w:rsid w:val="005A7BB7"/>
    <w:rsid w:val="005B06BE"/>
    <w:rsid w:val="005B3271"/>
    <w:rsid w:val="005B33BF"/>
    <w:rsid w:val="005B4242"/>
    <w:rsid w:val="005B7F3B"/>
    <w:rsid w:val="005C17A5"/>
    <w:rsid w:val="005C2467"/>
    <w:rsid w:val="005C38E2"/>
    <w:rsid w:val="005C4CA1"/>
    <w:rsid w:val="005C5DDE"/>
    <w:rsid w:val="005C5FAF"/>
    <w:rsid w:val="005C6FF8"/>
    <w:rsid w:val="005C7B6B"/>
    <w:rsid w:val="005D08B1"/>
    <w:rsid w:val="005D17A3"/>
    <w:rsid w:val="005D2305"/>
    <w:rsid w:val="005D2409"/>
    <w:rsid w:val="005D2E35"/>
    <w:rsid w:val="005D328D"/>
    <w:rsid w:val="005D3C9D"/>
    <w:rsid w:val="005D46CB"/>
    <w:rsid w:val="005D68C6"/>
    <w:rsid w:val="005E0219"/>
    <w:rsid w:val="005E21FE"/>
    <w:rsid w:val="005E2658"/>
    <w:rsid w:val="005E3AD9"/>
    <w:rsid w:val="005E5CB7"/>
    <w:rsid w:val="005E7280"/>
    <w:rsid w:val="005E7DA8"/>
    <w:rsid w:val="005E7E94"/>
    <w:rsid w:val="005E7FFA"/>
    <w:rsid w:val="005F18B2"/>
    <w:rsid w:val="005F1EFD"/>
    <w:rsid w:val="005F20F1"/>
    <w:rsid w:val="005F4A54"/>
    <w:rsid w:val="005F5562"/>
    <w:rsid w:val="005F5E0F"/>
    <w:rsid w:val="005F65A3"/>
    <w:rsid w:val="005F7D2A"/>
    <w:rsid w:val="00601777"/>
    <w:rsid w:val="006018AE"/>
    <w:rsid w:val="0060271D"/>
    <w:rsid w:val="00603785"/>
    <w:rsid w:val="00605F99"/>
    <w:rsid w:val="006068F1"/>
    <w:rsid w:val="00607881"/>
    <w:rsid w:val="006109EE"/>
    <w:rsid w:val="006112BC"/>
    <w:rsid w:val="006126D1"/>
    <w:rsid w:val="006127A4"/>
    <w:rsid w:val="00612AD6"/>
    <w:rsid w:val="00613E53"/>
    <w:rsid w:val="006156D2"/>
    <w:rsid w:val="006158A4"/>
    <w:rsid w:val="00622BB6"/>
    <w:rsid w:val="00622DF3"/>
    <w:rsid w:val="0062309F"/>
    <w:rsid w:val="0062311D"/>
    <w:rsid w:val="00623145"/>
    <w:rsid w:val="00623D1F"/>
    <w:rsid w:val="006246A8"/>
    <w:rsid w:val="006250CC"/>
    <w:rsid w:val="00625C01"/>
    <w:rsid w:val="00625C47"/>
    <w:rsid w:val="006261CB"/>
    <w:rsid w:val="00626DF9"/>
    <w:rsid w:val="00630E53"/>
    <w:rsid w:val="00632340"/>
    <w:rsid w:val="00635B6E"/>
    <w:rsid w:val="00635F4B"/>
    <w:rsid w:val="00637571"/>
    <w:rsid w:val="006414AA"/>
    <w:rsid w:val="00641897"/>
    <w:rsid w:val="00641E7B"/>
    <w:rsid w:val="0064358A"/>
    <w:rsid w:val="00644EC5"/>
    <w:rsid w:val="0064694F"/>
    <w:rsid w:val="0065003D"/>
    <w:rsid w:val="00653799"/>
    <w:rsid w:val="00654D37"/>
    <w:rsid w:val="00654F60"/>
    <w:rsid w:val="00655A92"/>
    <w:rsid w:val="0066183F"/>
    <w:rsid w:val="00664997"/>
    <w:rsid w:val="00666EDB"/>
    <w:rsid w:val="00667382"/>
    <w:rsid w:val="00667466"/>
    <w:rsid w:val="00667ACF"/>
    <w:rsid w:val="00667C4E"/>
    <w:rsid w:val="00667EC7"/>
    <w:rsid w:val="00670AE2"/>
    <w:rsid w:val="00671736"/>
    <w:rsid w:val="00672229"/>
    <w:rsid w:val="00673A5F"/>
    <w:rsid w:val="00673B95"/>
    <w:rsid w:val="00674387"/>
    <w:rsid w:val="00674DEA"/>
    <w:rsid w:val="00674EEA"/>
    <w:rsid w:val="00675567"/>
    <w:rsid w:val="00675AF9"/>
    <w:rsid w:val="00675DD4"/>
    <w:rsid w:val="00676DEC"/>
    <w:rsid w:val="00677061"/>
    <w:rsid w:val="006779F0"/>
    <w:rsid w:val="00680E6E"/>
    <w:rsid w:val="00681891"/>
    <w:rsid w:val="00684135"/>
    <w:rsid w:val="0068449B"/>
    <w:rsid w:val="00684B68"/>
    <w:rsid w:val="00684DBD"/>
    <w:rsid w:val="006858D5"/>
    <w:rsid w:val="00687696"/>
    <w:rsid w:val="006879B9"/>
    <w:rsid w:val="0069043C"/>
    <w:rsid w:val="00690625"/>
    <w:rsid w:val="0069404F"/>
    <w:rsid w:val="00695D83"/>
    <w:rsid w:val="006965DC"/>
    <w:rsid w:val="00696A20"/>
    <w:rsid w:val="00697582"/>
    <w:rsid w:val="006A0881"/>
    <w:rsid w:val="006A2223"/>
    <w:rsid w:val="006A5659"/>
    <w:rsid w:val="006A58E9"/>
    <w:rsid w:val="006A5DB0"/>
    <w:rsid w:val="006B17B1"/>
    <w:rsid w:val="006B27E6"/>
    <w:rsid w:val="006B2D15"/>
    <w:rsid w:val="006B3FAB"/>
    <w:rsid w:val="006B451E"/>
    <w:rsid w:val="006B4F61"/>
    <w:rsid w:val="006B5181"/>
    <w:rsid w:val="006B7745"/>
    <w:rsid w:val="006B7FC6"/>
    <w:rsid w:val="006C0B0C"/>
    <w:rsid w:val="006C12E6"/>
    <w:rsid w:val="006C29EB"/>
    <w:rsid w:val="006C2BF3"/>
    <w:rsid w:val="006C32DF"/>
    <w:rsid w:val="006C448F"/>
    <w:rsid w:val="006C5CB2"/>
    <w:rsid w:val="006C60FE"/>
    <w:rsid w:val="006C6711"/>
    <w:rsid w:val="006C77CA"/>
    <w:rsid w:val="006C7E15"/>
    <w:rsid w:val="006C7FF8"/>
    <w:rsid w:val="006D1D8E"/>
    <w:rsid w:val="006D41A8"/>
    <w:rsid w:val="006D4219"/>
    <w:rsid w:val="006D4340"/>
    <w:rsid w:val="006D4787"/>
    <w:rsid w:val="006D5398"/>
    <w:rsid w:val="006D59CB"/>
    <w:rsid w:val="006D6AE3"/>
    <w:rsid w:val="006D70A3"/>
    <w:rsid w:val="006D7CCA"/>
    <w:rsid w:val="006E49CE"/>
    <w:rsid w:val="006E4B99"/>
    <w:rsid w:val="006E5F19"/>
    <w:rsid w:val="006E7116"/>
    <w:rsid w:val="006F1DEE"/>
    <w:rsid w:val="006F2042"/>
    <w:rsid w:val="006F215A"/>
    <w:rsid w:val="006F3DA7"/>
    <w:rsid w:val="006F4BEB"/>
    <w:rsid w:val="006F4F6C"/>
    <w:rsid w:val="006F5665"/>
    <w:rsid w:val="007002ED"/>
    <w:rsid w:val="00701E14"/>
    <w:rsid w:val="007029ED"/>
    <w:rsid w:val="00703F42"/>
    <w:rsid w:val="0070430C"/>
    <w:rsid w:val="007045F2"/>
    <w:rsid w:val="00705230"/>
    <w:rsid w:val="00705BA7"/>
    <w:rsid w:val="0070638F"/>
    <w:rsid w:val="007064B3"/>
    <w:rsid w:val="007070EB"/>
    <w:rsid w:val="00707280"/>
    <w:rsid w:val="00712CDC"/>
    <w:rsid w:val="00713CBD"/>
    <w:rsid w:val="00713FF2"/>
    <w:rsid w:val="007141E5"/>
    <w:rsid w:val="00716C41"/>
    <w:rsid w:val="0071711C"/>
    <w:rsid w:val="007173A7"/>
    <w:rsid w:val="00717A0B"/>
    <w:rsid w:val="00720EAF"/>
    <w:rsid w:val="00721286"/>
    <w:rsid w:val="007218CD"/>
    <w:rsid w:val="00722776"/>
    <w:rsid w:val="00722CB4"/>
    <w:rsid w:val="00724BB9"/>
    <w:rsid w:val="0072592D"/>
    <w:rsid w:val="00725BA9"/>
    <w:rsid w:val="007266F1"/>
    <w:rsid w:val="007266F4"/>
    <w:rsid w:val="00731215"/>
    <w:rsid w:val="0073260C"/>
    <w:rsid w:val="0073615F"/>
    <w:rsid w:val="00737797"/>
    <w:rsid w:val="0074021F"/>
    <w:rsid w:val="0074071C"/>
    <w:rsid w:val="00741913"/>
    <w:rsid w:val="0074299F"/>
    <w:rsid w:val="00742AD6"/>
    <w:rsid w:val="00743CAC"/>
    <w:rsid w:val="00745070"/>
    <w:rsid w:val="00745B26"/>
    <w:rsid w:val="00745F80"/>
    <w:rsid w:val="0074748A"/>
    <w:rsid w:val="007501BC"/>
    <w:rsid w:val="00753B8D"/>
    <w:rsid w:val="00754088"/>
    <w:rsid w:val="00755D15"/>
    <w:rsid w:val="00760572"/>
    <w:rsid w:val="007606D5"/>
    <w:rsid w:val="00761B36"/>
    <w:rsid w:val="007621FF"/>
    <w:rsid w:val="00763310"/>
    <w:rsid w:val="0076492F"/>
    <w:rsid w:val="00766246"/>
    <w:rsid w:val="00766C73"/>
    <w:rsid w:val="00766ECE"/>
    <w:rsid w:val="007702A7"/>
    <w:rsid w:val="0077130E"/>
    <w:rsid w:val="0077139D"/>
    <w:rsid w:val="00771A84"/>
    <w:rsid w:val="00771F87"/>
    <w:rsid w:val="0077329A"/>
    <w:rsid w:val="007742BF"/>
    <w:rsid w:val="00774496"/>
    <w:rsid w:val="00777CE7"/>
    <w:rsid w:val="007806C5"/>
    <w:rsid w:val="0078109E"/>
    <w:rsid w:val="00782B20"/>
    <w:rsid w:val="0078329D"/>
    <w:rsid w:val="00783B40"/>
    <w:rsid w:val="00783F5A"/>
    <w:rsid w:val="00785914"/>
    <w:rsid w:val="00786638"/>
    <w:rsid w:val="00787599"/>
    <w:rsid w:val="007876DA"/>
    <w:rsid w:val="007878A9"/>
    <w:rsid w:val="00787B3D"/>
    <w:rsid w:val="00787DC2"/>
    <w:rsid w:val="0079316C"/>
    <w:rsid w:val="007948AA"/>
    <w:rsid w:val="0079536D"/>
    <w:rsid w:val="007960F6"/>
    <w:rsid w:val="00796C9E"/>
    <w:rsid w:val="00797F58"/>
    <w:rsid w:val="007A31A1"/>
    <w:rsid w:val="007A471B"/>
    <w:rsid w:val="007A6968"/>
    <w:rsid w:val="007A6D91"/>
    <w:rsid w:val="007A75E2"/>
    <w:rsid w:val="007B1789"/>
    <w:rsid w:val="007B191D"/>
    <w:rsid w:val="007B35C0"/>
    <w:rsid w:val="007B3F10"/>
    <w:rsid w:val="007B4733"/>
    <w:rsid w:val="007B50BD"/>
    <w:rsid w:val="007B55D1"/>
    <w:rsid w:val="007B5EB2"/>
    <w:rsid w:val="007B61C9"/>
    <w:rsid w:val="007B6549"/>
    <w:rsid w:val="007B6F2A"/>
    <w:rsid w:val="007C1455"/>
    <w:rsid w:val="007C14E9"/>
    <w:rsid w:val="007C15ED"/>
    <w:rsid w:val="007C170A"/>
    <w:rsid w:val="007C2BAB"/>
    <w:rsid w:val="007C693A"/>
    <w:rsid w:val="007C6C33"/>
    <w:rsid w:val="007C7B64"/>
    <w:rsid w:val="007D195B"/>
    <w:rsid w:val="007D42EF"/>
    <w:rsid w:val="007D494C"/>
    <w:rsid w:val="007D56AF"/>
    <w:rsid w:val="007D5CBB"/>
    <w:rsid w:val="007D69DA"/>
    <w:rsid w:val="007D7AEA"/>
    <w:rsid w:val="007E13A9"/>
    <w:rsid w:val="007E7407"/>
    <w:rsid w:val="007F087F"/>
    <w:rsid w:val="007F0A8E"/>
    <w:rsid w:val="007F156B"/>
    <w:rsid w:val="007F1B7E"/>
    <w:rsid w:val="007F1CF6"/>
    <w:rsid w:val="007F2B98"/>
    <w:rsid w:val="007F3119"/>
    <w:rsid w:val="007F5781"/>
    <w:rsid w:val="00801D31"/>
    <w:rsid w:val="00801D8C"/>
    <w:rsid w:val="00802925"/>
    <w:rsid w:val="0080401B"/>
    <w:rsid w:val="00805863"/>
    <w:rsid w:val="008066BB"/>
    <w:rsid w:val="008101D4"/>
    <w:rsid w:val="0081047D"/>
    <w:rsid w:val="0081211C"/>
    <w:rsid w:val="00812E81"/>
    <w:rsid w:val="00812F5D"/>
    <w:rsid w:val="0081372F"/>
    <w:rsid w:val="00814E43"/>
    <w:rsid w:val="00815798"/>
    <w:rsid w:val="008160D8"/>
    <w:rsid w:val="0081617B"/>
    <w:rsid w:val="008164C5"/>
    <w:rsid w:val="0082194C"/>
    <w:rsid w:val="0082290E"/>
    <w:rsid w:val="00822B81"/>
    <w:rsid w:val="00823290"/>
    <w:rsid w:val="00823C6C"/>
    <w:rsid w:val="00823E03"/>
    <w:rsid w:val="0082440D"/>
    <w:rsid w:val="00824438"/>
    <w:rsid w:val="00830571"/>
    <w:rsid w:val="00830C69"/>
    <w:rsid w:val="00831E37"/>
    <w:rsid w:val="00832A74"/>
    <w:rsid w:val="00833E67"/>
    <w:rsid w:val="008343F7"/>
    <w:rsid w:val="00834BAB"/>
    <w:rsid w:val="00836238"/>
    <w:rsid w:val="0083633F"/>
    <w:rsid w:val="00837AD7"/>
    <w:rsid w:val="00840438"/>
    <w:rsid w:val="008413CE"/>
    <w:rsid w:val="00841CD9"/>
    <w:rsid w:val="008425E6"/>
    <w:rsid w:val="0084303A"/>
    <w:rsid w:val="00843EE9"/>
    <w:rsid w:val="00844DA1"/>
    <w:rsid w:val="00846496"/>
    <w:rsid w:val="008504B2"/>
    <w:rsid w:val="00850E8D"/>
    <w:rsid w:val="00853BD3"/>
    <w:rsid w:val="00855CE4"/>
    <w:rsid w:val="00856194"/>
    <w:rsid w:val="008602C7"/>
    <w:rsid w:val="00860722"/>
    <w:rsid w:val="00861AA8"/>
    <w:rsid w:val="0086345C"/>
    <w:rsid w:val="008637C3"/>
    <w:rsid w:val="00863EFA"/>
    <w:rsid w:val="0086405E"/>
    <w:rsid w:val="00864B2A"/>
    <w:rsid w:val="008665CA"/>
    <w:rsid w:val="00866D77"/>
    <w:rsid w:val="00867B90"/>
    <w:rsid w:val="00870DCA"/>
    <w:rsid w:val="008726CD"/>
    <w:rsid w:val="00872797"/>
    <w:rsid w:val="00872F89"/>
    <w:rsid w:val="00873320"/>
    <w:rsid w:val="0087342B"/>
    <w:rsid w:val="008739DB"/>
    <w:rsid w:val="00873B44"/>
    <w:rsid w:val="0087403E"/>
    <w:rsid w:val="0087414E"/>
    <w:rsid w:val="0087507D"/>
    <w:rsid w:val="00877054"/>
    <w:rsid w:val="0087784C"/>
    <w:rsid w:val="0088402A"/>
    <w:rsid w:val="00884342"/>
    <w:rsid w:val="00885029"/>
    <w:rsid w:val="0088518B"/>
    <w:rsid w:val="008862F4"/>
    <w:rsid w:val="00886A48"/>
    <w:rsid w:val="008877E9"/>
    <w:rsid w:val="00891426"/>
    <w:rsid w:val="008914C5"/>
    <w:rsid w:val="00891C54"/>
    <w:rsid w:val="00892621"/>
    <w:rsid w:val="00892C56"/>
    <w:rsid w:val="00892ECB"/>
    <w:rsid w:val="00893AA5"/>
    <w:rsid w:val="00893D2C"/>
    <w:rsid w:val="00893DBA"/>
    <w:rsid w:val="00894FD9"/>
    <w:rsid w:val="00896908"/>
    <w:rsid w:val="00897DF3"/>
    <w:rsid w:val="008A0445"/>
    <w:rsid w:val="008A0660"/>
    <w:rsid w:val="008A3FF8"/>
    <w:rsid w:val="008A4052"/>
    <w:rsid w:val="008A466F"/>
    <w:rsid w:val="008A52ED"/>
    <w:rsid w:val="008A577C"/>
    <w:rsid w:val="008A678F"/>
    <w:rsid w:val="008A7848"/>
    <w:rsid w:val="008B058D"/>
    <w:rsid w:val="008B0595"/>
    <w:rsid w:val="008B163E"/>
    <w:rsid w:val="008B19A5"/>
    <w:rsid w:val="008B368D"/>
    <w:rsid w:val="008B3FE9"/>
    <w:rsid w:val="008B4C21"/>
    <w:rsid w:val="008B677A"/>
    <w:rsid w:val="008B726D"/>
    <w:rsid w:val="008B7758"/>
    <w:rsid w:val="008B7CCE"/>
    <w:rsid w:val="008C0B74"/>
    <w:rsid w:val="008C1EF3"/>
    <w:rsid w:val="008C201A"/>
    <w:rsid w:val="008C2111"/>
    <w:rsid w:val="008C3019"/>
    <w:rsid w:val="008C3113"/>
    <w:rsid w:val="008C3134"/>
    <w:rsid w:val="008C40A9"/>
    <w:rsid w:val="008C43A0"/>
    <w:rsid w:val="008C71D1"/>
    <w:rsid w:val="008D081A"/>
    <w:rsid w:val="008D1ECC"/>
    <w:rsid w:val="008D2620"/>
    <w:rsid w:val="008D2C58"/>
    <w:rsid w:val="008D3E31"/>
    <w:rsid w:val="008D3F8D"/>
    <w:rsid w:val="008D4866"/>
    <w:rsid w:val="008D60C9"/>
    <w:rsid w:val="008D7BB3"/>
    <w:rsid w:val="008D7CFA"/>
    <w:rsid w:val="008E04DA"/>
    <w:rsid w:val="008E1143"/>
    <w:rsid w:val="008E11C8"/>
    <w:rsid w:val="008E1226"/>
    <w:rsid w:val="008E2F0A"/>
    <w:rsid w:val="008E3159"/>
    <w:rsid w:val="008E3232"/>
    <w:rsid w:val="008E5305"/>
    <w:rsid w:val="008E717F"/>
    <w:rsid w:val="008E7C97"/>
    <w:rsid w:val="008F1237"/>
    <w:rsid w:val="008F1401"/>
    <w:rsid w:val="008F2427"/>
    <w:rsid w:val="008F3FB0"/>
    <w:rsid w:val="008F75EA"/>
    <w:rsid w:val="00900197"/>
    <w:rsid w:val="00900F41"/>
    <w:rsid w:val="00901BAB"/>
    <w:rsid w:val="00902283"/>
    <w:rsid w:val="00902A94"/>
    <w:rsid w:val="009038B0"/>
    <w:rsid w:val="009042DB"/>
    <w:rsid w:val="00904DBE"/>
    <w:rsid w:val="00906400"/>
    <w:rsid w:val="00907293"/>
    <w:rsid w:val="00911010"/>
    <w:rsid w:val="00913A85"/>
    <w:rsid w:val="00913EC9"/>
    <w:rsid w:val="00914EBC"/>
    <w:rsid w:val="00915777"/>
    <w:rsid w:val="00915C54"/>
    <w:rsid w:val="00916472"/>
    <w:rsid w:val="00917AA8"/>
    <w:rsid w:val="009205F2"/>
    <w:rsid w:val="00922B6A"/>
    <w:rsid w:val="0092320F"/>
    <w:rsid w:val="00925296"/>
    <w:rsid w:val="009254C7"/>
    <w:rsid w:val="00931360"/>
    <w:rsid w:val="009315BD"/>
    <w:rsid w:val="00931656"/>
    <w:rsid w:val="009335AB"/>
    <w:rsid w:val="00934AE2"/>
    <w:rsid w:val="0094049C"/>
    <w:rsid w:val="009406E5"/>
    <w:rsid w:val="00941C45"/>
    <w:rsid w:val="0094209D"/>
    <w:rsid w:val="0094292F"/>
    <w:rsid w:val="00942EB7"/>
    <w:rsid w:val="00943C9E"/>
    <w:rsid w:val="009449FF"/>
    <w:rsid w:val="00944A69"/>
    <w:rsid w:val="00944C1C"/>
    <w:rsid w:val="00945E17"/>
    <w:rsid w:val="00946086"/>
    <w:rsid w:val="009470CD"/>
    <w:rsid w:val="0094764A"/>
    <w:rsid w:val="00947940"/>
    <w:rsid w:val="00952E47"/>
    <w:rsid w:val="009532BB"/>
    <w:rsid w:val="00954877"/>
    <w:rsid w:val="0095778C"/>
    <w:rsid w:val="00957821"/>
    <w:rsid w:val="00960187"/>
    <w:rsid w:val="00962362"/>
    <w:rsid w:val="00963AAB"/>
    <w:rsid w:val="00964177"/>
    <w:rsid w:val="009646C4"/>
    <w:rsid w:val="009653B8"/>
    <w:rsid w:val="00966B5E"/>
    <w:rsid w:val="00970E9A"/>
    <w:rsid w:val="0097145D"/>
    <w:rsid w:val="0097213A"/>
    <w:rsid w:val="00972A25"/>
    <w:rsid w:val="00972A5F"/>
    <w:rsid w:val="009731C4"/>
    <w:rsid w:val="00973681"/>
    <w:rsid w:val="00973A3E"/>
    <w:rsid w:val="009764B6"/>
    <w:rsid w:val="009766B7"/>
    <w:rsid w:val="00980DC6"/>
    <w:rsid w:val="00980DFF"/>
    <w:rsid w:val="00986DF3"/>
    <w:rsid w:val="0098797B"/>
    <w:rsid w:val="009917C5"/>
    <w:rsid w:val="009918DF"/>
    <w:rsid w:val="00991FC8"/>
    <w:rsid w:val="00992E7D"/>
    <w:rsid w:val="0099341B"/>
    <w:rsid w:val="0099372E"/>
    <w:rsid w:val="00994094"/>
    <w:rsid w:val="00994218"/>
    <w:rsid w:val="00996680"/>
    <w:rsid w:val="00997612"/>
    <w:rsid w:val="009A0B44"/>
    <w:rsid w:val="009A0FAD"/>
    <w:rsid w:val="009A25F9"/>
    <w:rsid w:val="009A3829"/>
    <w:rsid w:val="009A64C8"/>
    <w:rsid w:val="009A76BF"/>
    <w:rsid w:val="009A786F"/>
    <w:rsid w:val="009A7F67"/>
    <w:rsid w:val="009B2CEB"/>
    <w:rsid w:val="009B44F6"/>
    <w:rsid w:val="009C292E"/>
    <w:rsid w:val="009C2AB7"/>
    <w:rsid w:val="009C306F"/>
    <w:rsid w:val="009C3797"/>
    <w:rsid w:val="009C4455"/>
    <w:rsid w:val="009C5124"/>
    <w:rsid w:val="009C59A9"/>
    <w:rsid w:val="009C6FA0"/>
    <w:rsid w:val="009C7D59"/>
    <w:rsid w:val="009D16DF"/>
    <w:rsid w:val="009D4A8A"/>
    <w:rsid w:val="009D54A1"/>
    <w:rsid w:val="009D5EB5"/>
    <w:rsid w:val="009E1B44"/>
    <w:rsid w:val="009E2049"/>
    <w:rsid w:val="009E57D1"/>
    <w:rsid w:val="009E60F3"/>
    <w:rsid w:val="009F01E7"/>
    <w:rsid w:val="009F0A1F"/>
    <w:rsid w:val="009F1E18"/>
    <w:rsid w:val="009F294D"/>
    <w:rsid w:val="009F415B"/>
    <w:rsid w:val="009F50EC"/>
    <w:rsid w:val="009F5D09"/>
    <w:rsid w:val="009F6457"/>
    <w:rsid w:val="009F672B"/>
    <w:rsid w:val="009F7EE4"/>
    <w:rsid w:val="00A0107D"/>
    <w:rsid w:val="00A037E6"/>
    <w:rsid w:val="00A0387B"/>
    <w:rsid w:val="00A03889"/>
    <w:rsid w:val="00A04F56"/>
    <w:rsid w:val="00A06056"/>
    <w:rsid w:val="00A06DBC"/>
    <w:rsid w:val="00A07E04"/>
    <w:rsid w:val="00A10F71"/>
    <w:rsid w:val="00A11D71"/>
    <w:rsid w:val="00A12122"/>
    <w:rsid w:val="00A138F0"/>
    <w:rsid w:val="00A139B9"/>
    <w:rsid w:val="00A13B6F"/>
    <w:rsid w:val="00A13D3F"/>
    <w:rsid w:val="00A1463F"/>
    <w:rsid w:val="00A16393"/>
    <w:rsid w:val="00A16ABD"/>
    <w:rsid w:val="00A17A52"/>
    <w:rsid w:val="00A17C3C"/>
    <w:rsid w:val="00A20BBF"/>
    <w:rsid w:val="00A23A42"/>
    <w:rsid w:val="00A23BF5"/>
    <w:rsid w:val="00A240C5"/>
    <w:rsid w:val="00A2413C"/>
    <w:rsid w:val="00A2468C"/>
    <w:rsid w:val="00A25D71"/>
    <w:rsid w:val="00A264C7"/>
    <w:rsid w:val="00A26621"/>
    <w:rsid w:val="00A26A1E"/>
    <w:rsid w:val="00A30F1F"/>
    <w:rsid w:val="00A326A4"/>
    <w:rsid w:val="00A33AFC"/>
    <w:rsid w:val="00A36489"/>
    <w:rsid w:val="00A407B9"/>
    <w:rsid w:val="00A40D99"/>
    <w:rsid w:val="00A435F7"/>
    <w:rsid w:val="00A43A5A"/>
    <w:rsid w:val="00A43B59"/>
    <w:rsid w:val="00A4512F"/>
    <w:rsid w:val="00A46F6A"/>
    <w:rsid w:val="00A525DA"/>
    <w:rsid w:val="00A52D24"/>
    <w:rsid w:val="00A52FC8"/>
    <w:rsid w:val="00A54791"/>
    <w:rsid w:val="00A56A16"/>
    <w:rsid w:val="00A57FAE"/>
    <w:rsid w:val="00A617EF"/>
    <w:rsid w:val="00A629E1"/>
    <w:rsid w:val="00A63182"/>
    <w:rsid w:val="00A6581F"/>
    <w:rsid w:val="00A65F84"/>
    <w:rsid w:val="00A6691D"/>
    <w:rsid w:val="00A66FD4"/>
    <w:rsid w:val="00A67C61"/>
    <w:rsid w:val="00A71B97"/>
    <w:rsid w:val="00A71DF7"/>
    <w:rsid w:val="00A728CA"/>
    <w:rsid w:val="00A73541"/>
    <w:rsid w:val="00A73572"/>
    <w:rsid w:val="00A73707"/>
    <w:rsid w:val="00A73881"/>
    <w:rsid w:val="00A73A87"/>
    <w:rsid w:val="00A742EE"/>
    <w:rsid w:val="00A746E3"/>
    <w:rsid w:val="00A75D01"/>
    <w:rsid w:val="00A7660E"/>
    <w:rsid w:val="00A76CDC"/>
    <w:rsid w:val="00A800D0"/>
    <w:rsid w:val="00A80EA1"/>
    <w:rsid w:val="00A8157E"/>
    <w:rsid w:val="00A839EF"/>
    <w:rsid w:val="00A840AF"/>
    <w:rsid w:val="00A846BB"/>
    <w:rsid w:val="00A85A13"/>
    <w:rsid w:val="00A865AF"/>
    <w:rsid w:val="00A87537"/>
    <w:rsid w:val="00A901A5"/>
    <w:rsid w:val="00A90409"/>
    <w:rsid w:val="00A90714"/>
    <w:rsid w:val="00A9240F"/>
    <w:rsid w:val="00A93F81"/>
    <w:rsid w:val="00A9414B"/>
    <w:rsid w:val="00A94722"/>
    <w:rsid w:val="00A94C60"/>
    <w:rsid w:val="00A9638C"/>
    <w:rsid w:val="00A97EC9"/>
    <w:rsid w:val="00A97EFB"/>
    <w:rsid w:val="00AA161F"/>
    <w:rsid w:val="00AA1930"/>
    <w:rsid w:val="00AA2AFF"/>
    <w:rsid w:val="00AA2FEB"/>
    <w:rsid w:val="00AA3B5F"/>
    <w:rsid w:val="00AA4B36"/>
    <w:rsid w:val="00AA4B49"/>
    <w:rsid w:val="00AA648B"/>
    <w:rsid w:val="00AA6569"/>
    <w:rsid w:val="00AA6667"/>
    <w:rsid w:val="00AA7476"/>
    <w:rsid w:val="00AA7DDF"/>
    <w:rsid w:val="00AB037B"/>
    <w:rsid w:val="00AB1965"/>
    <w:rsid w:val="00AB1EC5"/>
    <w:rsid w:val="00AB4381"/>
    <w:rsid w:val="00AB4570"/>
    <w:rsid w:val="00AB4A94"/>
    <w:rsid w:val="00AB50E2"/>
    <w:rsid w:val="00AB5585"/>
    <w:rsid w:val="00AB5C59"/>
    <w:rsid w:val="00AB6938"/>
    <w:rsid w:val="00AB7473"/>
    <w:rsid w:val="00AB79EF"/>
    <w:rsid w:val="00AC23A4"/>
    <w:rsid w:val="00AC303E"/>
    <w:rsid w:val="00AC393C"/>
    <w:rsid w:val="00AC3C05"/>
    <w:rsid w:val="00AC44E3"/>
    <w:rsid w:val="00AC4B88"/>
    <w:rsid w:val="00AC58A0"/>
    <w:rsid w:val="00AD2EBD"/>
    <w:rsid w:val="00AD39D5"/>
    <w:rsid w:val="00AD3E18"/>
    <w:rsid w:val="00AD580A"/>
    <w:rsid w:val="00AD67AF"/>
    <w:rsid w:val="00AD7FE3"/>
    <w:rsid w:val="00AD7FFB"/>
    <w:rsid w:val="00AE09C0"/>
    <w:rsid w:val="00AE0D01"/>
    <w:rsid w:val="00AE26AC"/>
    <w:rsid w:val="00AE3032"/>
    <w:rsid w:val="00AE3ABE"/>
    <w:rsid w:val="00AE492C"/>
    <w:rsid w:val="00AE6115"/>
    <w:rsid w:val="00AE6805"/>
    <w:rsid w:val="00AF049D"/>
    <w:rsid w:val="00AF1447"/>
    <w:rsid w:val="00AF3969"/>
    <w:rsid w:val="00AF5503"/>
    <w:rsid w:val="00AF5904"/>
    <w:rsid w:val="00AF5C71"/>
    <w:rsid w:val="00AF6603"/>
    <w:rsid w:val="00AF752C"/>
    <w:rsid w:val="00B00137"/>
    <w:rsid w:val="00B00911"/>
    <w:rsid w:val="00B04F37"/>
    <w:rsid w:val="00B05444"/>
    <w:rsid w:val="00B05CDF"/>
    <w:rsid w:val="00B05F6D"/>
    <w:rsid w:val="00B0663F"/>
    <w:rsid w:val="00B06FFC"/>
    <w:rsid w:val="00B070CB"/>
    <w:rsid w:val="00B12B60"/>
    <w:rsid w:val="00B13B91"/>
    <w:rsid w:val="00B1421F"/>
    <w:rsid w:val="00B14DF8"/>
    <w:rsid w:val="00B16249"/>
    <w:rsid w:val="00B17354"/>
    <w:rsid w:val="00B20C97"/>
    <w:rsid w:val="00B220B3"/>
    <w:rsid w:val="00B22861"/>
    <w:rsid w:val="00B231CA"/>
    <w:rsid w:val="00B23795"/>
    <w:rsid w:val="00B26DDE"/>
    <w:rsid w:val="00B27FF9"/>
    <w:rsid w:val="00B30219"/>
    <w:rsid w:val="00B31306"/>
    <w:rsid w:val="00B315FB"/>
    <w:rsid w:val="00B31F32"/>
    <w:rsid w:val="00B32F58"/>
    <w:rsid w:val="00B337E0"/>
    <w:rsid w:val="00B345A0"/>
    <w:rsid w:val="00B34603"/>
    <w:rsid w:val="00B347A2"/>
    <w:rsid w:val="00B3502B"/>
    <w:rsid w:val="00B37644"/>
    <w:rsid w:val="00B40980"/>
    <w:rsid w:val="00B40C0F"/>
    <w:rsid w:val="00B416C6"/>
    <w:rsid w:val="00B43F58"/>
    <w:rsid w:val="00B47462"/>
    <w:rsid w:val="00B50FCE"/>
    <w:rsid w:val="00B51A7C"/>
    <w:rsid w:val="00B51DD3"/>
    <w:rsid w:val="00B52D3F"/>
    <w:rsid w:val="00B53AEA"/>
    <w:rsid w:val="00B563EF"/>
    <w:rsid w:val="00B57B44"/>
    <w:rsid w:val="00B60287"/>
    <w:rsid w:val="00B62C4C"/>
    <w:rsid w:val="00B62EED"/>
    <w:rsid w:val="00B63E06"/>
    <w:rsid w:val="00B6656B"/>
    <w:rsid w:val="00B67162"/>
    <w:rsid w:val="00B74EAB"/>
    <w:rsid w:val="00B758AD"/>
    <w:rsid w:val="00B75D92"/>
    <w:rsid w:val="00B77832"/>
    <w:rsid w:val="00B80627"/>
    <w:rsid w:val="00B80EDB"/>
    <w:rsid w:val="00B81649"/>
    <w:rsid w:val="00B81A5D"/>
    <w:rsid w:val="00B82218"/>
    <w:rsid w:val="00B82D1D"/>
    <w:rsid w:val="00B82D49"/>
    <w:rsid w:val="00B83760"/>
    <w:rsid w:val="00B84036"/>
    <w:rsid w:val="00B84164"/>
    <w:rsid w:val="00B84291"/>
    <w:rsid w:val="00B84D8B"/>
    <w:rsid w:val="00B84DCC"/>
    <w:rsid w:val="00B867A9"/>
    <w:rsid w:val="00B877B4"/>
    <w:rsid w:val="00B90743"/>
    <w:rsid w:val="00B91CBE"/>
    <w:rsid w:val="00B92549"/>
    <w:rsid w:val="00B93FDF"/>
    <w:rsid w:val="00B95370"/>
    <w:rsid w:val="00B95D1B"/>
    <w:rsid w:val="00B964FD"/>
    <w:rsid w:val="00B96D6A"/>
    <w:rsid w:val="00B9734A"/>
    <w:rsid w:val="00BA1558"/>
    <w:rsid w:val="00BA1C66"/>
    <w:rsid w:val="00BA1D4A"/>
    <w:rsid w:val="00BA219C"/>
    <w:rsid w:val="00BA29FC"/>
    <w:rsid w:val="00BA3AEE"/>
    <w:rsid w:val="00BA3D88"/>
    <w:rsid w:val="00BA506D"/>
    <w:rsid w:val="00BA7182"/>
    <w:rsid w:val="00BA751D"/>
    <w:rsid w:val="00BB0E95"/>
    <w:rsid w:val="00BB2468"/>
    <w:rsid w:val="00BB2EC9"/>
    <w:rsid w:val="00BB4CD8"/>
    <w:rsid w:val="00BB570C"/>
    <w:rsid w:val="00BB57C0"/>
    <w:rsid w:val="00BB7299"/>
    <w:rsid w:val="00BB7583"/>
    <w:rsid w:val="00BB7E9B"/>
    <w:rsid w:val="00BC0346"/>
    <w:rsid w:val="00BC06FE"/>
    <w:rsid w:val="00BC0A0F"/>
    <w:rsid w:val="00BC1B0F"/>
    <w:rsid w:val="00BC2FDA"/>
    <w:rsid w:val="00BC4282"/>
    <w:rsid w:val="00BC6650"/>
    <w:rsid w:val="00BC7665"/>
    <w:rsid w:val="00BD03C6"/>
    <w:rsid w:val="00BD0CFF"/>
    <w:rsid w:val="00BD1168"/>
    <w:rsid w:val="00BD1BF7"/>
    <w:rsid w:val="00BD3F01"/>
    <w:rsid w:val="00BD3F29"/>
    <w:rsid w:val="00BD4149"/>
    <w:rsid w:val="00BD46E4"/>
    <w:rsid w:val="00BD4B2C"/>
    <w:rsid w:val="00BD4B34"/>
    <w:rsid w:val="00BD58E0"/>
    <w:rsid w:val="00BD6D3F"/>
    <w:rsid w:val="00BD74AC"/>
    <w:rsid w:val="00BE25FC"/>
    <w:rsid w:val="00BE28D2"/>
    <w:rsid w:val="00BE4374"/>
    <w:rsid w:val="00BE45B8"/>
    <w:rsid w:val="00BE46D6"/>
    <w:rsid w:val="00BE4A5D"/>
    <w:rsid w:val="00BE62F9"/>
    <w:rsid w:val="00BE67A1"/>
    <w:rsid w:val="00BE68D2"/>
    <w:rsid w:val="00BE7068"/>
    <w:rsid w:val="00BF23C8"/>
    <w:rsid w:val="00BF318F"/>
    <w:rsid w:val="00BF3EAF"/>
    <w:rsid w:val="00BF4047"/>
    <w:rsid w:val="00BF4304"/>
    <w:rsid w:val="00BF7C27"/>
    <w:rsid w:val="00C01925"/>
    <w:rsid w:val="00C02DDF"/>
    <w:rsid w:val="00C0455A"/>
    <w:rsid w:val="00C117CD"/>
    <w:rsid w:val="00C12EA7"/>
    <w:rsid w:val="00C1388E"/>
    <w:rsid w:val="00C15A70"/>
    <w:rsid w:val="00C15A99"/>
    <w:rsid w:val="00C16631"/>
    <w:rsid w:val="00C170BB"/>
    <w:rsid w:val="00C2159D"/>
    <w:rsid w:val="00C21930"/>
    <w:rsid w:val="00C2337F"/>
    <w:rsid w:val="00C251C7"/>
    <w:rsid w:val="00C30ED1"/>
    <w:rsid w:val="00C31ECB"/>
    <w:rsid w:val="00C322D3"/>
    <w:rsid w:val="00C35224"/>
    <w:rsid w:val="00C3546B"/>
    <w:rsid w:val="00C35624"/>
    <w:rsid w:val="00C3618E"/>
    <w:rsid w:val="00C3649D"/>
    <w:rsid w:val="00C4038F"/>
    <w:rsid w:val="00C405AF"/>
    <w:rsid w:val="00C43BB2"/>
    <w:rsid w:val="00C4457E"/>
    <w:rsid w:val="00C4590E"/>
    <w:rsid w:val="00C4762C"/>
    <w:rsid w:val="00C5234A"/>
    <w:rsid w:val="00C5358B"/>
    <w:rsid w:val="00C54986"/>
    <w:rsid w:val="00C54BCD"/>
    <w:rsid w:val="00C60E46"/>
    <w:rsid w:val="00C60F26"/>
    <w:rsid w:val="00C614BD"/>
    <w:rsid w:val="00C629B7"/>
    <w:rsid w:val="00C6487E"/>
    <w:rsid w:val="00C65751"/>
    <w:rsid w:val="00C657E4"/>
    <w:rsid w:val="00C659A4"/>
    <w:rsid w:val="00C65C52"/>
    <w:rsid w:val="00C65DF7"/>
    <w:rsid w:val="00C705A6"/>
    <w:rsid w:val="00C72DAD"/>
    <w:rsid w:val="00C736C5"/>
    <w:rsid w:val="00C73AC0"/>
    <w:rsid w:val="00C7605B"/>
    <w:rsid w:val="00C7628C"/>
    <w:rsid w:val="00C7719E"/>
    <w:rsid w:val="00C771C1"/>
    <w:rsid w:val="00C77AA3"/>
    <w:rsid w:val="00C804DA"/>
    <w:rsid w:val="00C80859"/>
    <w:rsid w:val="00C811E8"/>
    <w:rsid w:val="00C817F9"/>
    <w:rsid w:val="00C82E1C"/>
    <w:rsid w:val="00C83559"/>
    <w:rsid w:val="00C838D0"/>
    <w:rsid w:val="00C83D01"/>
    <w:rsid w:val="00C83ED2"/>
    <w:rsid w:val="00C84F98"/>
    <w:rsid w:val="00C86DEF"/>
    <w:rsid w:val="00C90D5C"/>
    <w:rsid w:val="00C91156"/>
    <w:rsid w:val="00C9216A"/>
    <w:rsid w:val="00C92475"/>
    <w:rsid w:val="00C928A1"/>
    <w:rsid w:val="00C92F85"/>
    <w:rsid w:val="00C94AE6"/>
    <w:rsid w:val="00C957D1"/>
    <w:rsid w:val="00C9779E"/>
    <w:rsid w:val="00C9781A"/>
    <w:rsid w:val="00CA0E7A"/>
    <w:rsid w:val="00CA1790"/>
    <w:rsid w:val="00CA252A"/>
    <w:rsid w:val="00CA3035"/>
    <w:rsid w:val="00CA3A90"/>
    <w:rsid w:val="00CA48DB"/>
    <w:rsid w:val="00CA5013"/>
    <w:rsid w:val="00CA6950"/>
    <w:rsid w:val="00CA73D0"/>
    <w:rsid w:val="00CA76BC"/>
    <w:rsid w:val="00CB1465"/>
    <w:rsid w:val="00CB1AC1"/>
    <w:rsid w:val="00CB3633"/>
    <w:rsid w:val="00CB5DC8"/>
    <w:rsid w:val="00CC0190"/>
    <w:rsid w:val="00CC0832"/>
    <w:rsid w:val="00CC114F"/>
    <w:rsid w:val="00CC1D23"/>
    <w:rsid w:val="00CC2D96"/>
    <w:rsid w:val="00CC3BFB"/>
    <w:rsid w:val="00CC5B00"/>
    <w:rsid w:val="00CC7E79"/>
    <w:rsid w:val="00CD177A"/>
    <w:rsid w:val="00CD2047"/>
    <w:rsid w:val="00CD3A9E"/>
    <w:rsid w:val="00CD45B2"/>
    <w:rsid w:val="00CD54E3"/>
    <w:rsid w:val="00CD564D"/>
    <w:rsid w:val="00CD7148"/>
    <w:rsid w:val="00CE1D7E"/>
    <w:rsid w:val="00CE26B7"/>
    <w:rsid w:val="00CE2806"/>
    <w:rsid w:val="00CE34BA"/>
    <w:rsid w:val="00CE3EAB"/>
    <w:rsid w:val="00CE4754"/>
    <w:rsid w:val="00CE583F"/>
    <w:rsid w:val="00CE60B4"/>
    <w:rsid w:val="00CE610C"/>
    <w:rsid w:val="00CF0672"/>
    <w:rsid w:val="00CF0FBC"/>
    <w:rsid w:val="00CF11FE"/>
    <w:rsid w:val="00CF1F6F"/>
    <w:rsid w:val="00CF21B6"/>
    <w:rsid w:val="00CF3FD1"/>
    <w:rsid w:val="00CF484C"/>
    <w:rsid w:val="00CF6A7D"/>
    <w:rsid w:val="00CF742F"/>
    <w:rsid w:val="00CF753A"/>
    <w:rsid w:val="00CF78C9"/>
    <w:rsid w:val="00D01623"/>
    <w:rsid w:val="00D01D4E"/>
    <w:rsid w:val="00D02603"/>
    <w:rsid w:val="00D02636"/>
    <w:rsid w:val="00D02AC2"/>
    <w:rsid w:val="00D03000"/>
    <w:rsid w:val="00D037DD"/>
    <w:rsid w:val="00D03E04"/>
    <w:rsid w:val="00D03FBC"/>
    <w:rsid w:val="00D0456F"/>
    <w:rsid w:val="00D0498A"/>
    <w:rsid w:val="00D076E6"/>
    <w:rsid w:val="00D105AF"/>
    <w:rsid w:val="00D116B5"/>
    <w:rsid w:val="00D130F8"/>
    <w:rsid w:val="00D141DB"/>
    <w:rsid w:val="00D142D6"/>
    <w:rsid w:val="00D150C6"/>
    <w:rsid w:val="00D156E0"/>
    <w:rsid w:val="00D15729"/>
    <w:rsid w:val="00D15DEE"/>
    <w:rsid w:val="00D1673A"/>
    <w:rsid w:val="00D16870"/>
    <w:rsid w:val="00D1693E"/>
    <w:rsid w:val="00D16F06"/>
    <w:rsid w:val="00D17E33"/>
    <w:rsid w:val="00D2017D"/>
    <w:rsid w:val="00D207D3"/>
    <w:rsid w:val="00D21C72"/>
    <w:rsid w:val="00D22D32"/>
    <w:rsid w:val="00D23335"/>
    <w:rsid w:val="00D23CE4"/>
    <w:rsid w:val="00D23EDB"/>
    <w:rsid w:val="00D2527D"/>
    <w:rsid w:val="00D262AC"/>
    <w:rsid w:val="00D27B0A"/>
    <w:rsid w:val="00D27B4A"/>
    <w:rsid w:val="00D30CB6"/>
    <w:rsid w:val="00D31928"/>
    <w:rsid w:val="00D32910"/>
    <w:rsid w:val="00D33F94"/>
    <w:rsid w:val="00D37A1A"/>
    <w:rsid w:val="00D409F8"/>
    <w:rsid w:val="00D41605"/>
    <w:rsid w:val="00D437AA"/>
    <w:rsid w:val="00D45939"/>
    <w:rsid w:val="00D45AF0"/>
    <w:rsid w:val="00D5131B"/>
    <w:rsid w:val="00D525DA"/>
    <w:rsid w:val="00D52D1C"/>
    <w:rsid w:val="00D5378C"/>
    <w:rsid w:val="00D53AAD"/>
    <w:rsid w:val="00D545CB"/>
    <w:rsid w:val="00D5528A"/>
    <w:rsid w:val="00D5576B"/>
    <w:rsid w:val="00D55923"/>
    <w:rsid w:val="00D575DB"/>
    <w:rsid w:val="00D57C3A"/>
    <w:rsid w:val="00D601FC"/>
    <w:rsid w:val="00D6091F"/>
    <w:rsid w:val="00D61974"/>
    <w:rsid w:val="00D61FF9"/>
    <w:rsid w:val="00D63ABD"/>
    <w:rsid w:val="00D63C0B"/>
    <w:rsid w:val="00D64157"/>
    <w:rsid w:val="00D64C23"/>
    <w:rsid w:val="00D66103"/>
    <w:rsid w:val="00D7099F"/>
    <w:rsid w:val="00D7177E"/>
    <w:rsid w:val="00D72E32"/>
    <w:rsid w:val="00D734BD"/>
    <w:rsid w:val="00D73BB5"/>
    <w:rsid w:val="00D74F13"/>
    <w:rsid w:val="00D7728C"/>
    <w:rsid w:val="00D82C93"/>
    <w:rsid w:val="00D82E75"/>
    <w:rsid w:val="00D8376A"/>
    <w:rsid w:val="00D83D48"/>
    <w:rsid w:val="00D83EEB"/>
    <w:rsid w:val="00D846EF"/>
    <w:rsid w:val="00D8548D"/>
    <w:rsid w:val="00D90BCD"/>
    <w:rsid w:val="00D9144F"/>
    <w:rsid w:val="00D91F05"/>
    <w:rsid w:val="00D92194"/>
    <w:rsid w:val="00D9246C"/>
    <w:rsid w:val="00D927A3"/>
    <w:rsid w:val="00D92BC5"/>
    <w:rsid w:val="00D94454"/>
    <w:rsid w:val="00D9479C"/>
    <w:rsid w:val="00D94829"/>
    <w:rsid w:val="00D9542D"/>
    <w:rsid w:val="00D95761"/>
    <w:rsid w:val="00D96774"/>
    <w:rsid w:val="00DA113A"/>
    <w:rsid w:val="00DA2757"/>
    <w:rsid w:val="00DA3AC7"/>
    <w:rsid w:val="00DA6144"/>
    <w:rsid w:val="00DA6714"/>
    <w:rsid w:val="00DA7D68"/>
    <w:rsid w:val="00DB05A2"/>
    <w:rsid w:val="00DB0B29"/>
    <w:rsid w:val="00DB1C2C"/>
    <w:rsid w:val="00DB2ECA"/>
    <w:rsid w:val="00DB32BF"/>
    <w:rsid w:val="00DB4265"/>
    <w:rsid w:val="00DB4A36"/>
    <w:rsid w:val="00DB4F2F"/>
    <w:rsid w:val="00DB59F5"/>
    <w:rsid w:val="00DB715E"/>
    <w:rsid w:val="00DC0516"/>
    <w:rsid w:val="00DC13C8"/>
    <w:rsid w:val="00DC21D2"/>
    <w:rsid w:val="00DC28A1"/>
    <w:rsid w:val="00DC28C1"/>
    <w:rsid w:val="00DC2DB7"/>
    <w:rsid w:val="00DC3924"/>
    <w:rsid w:val="00DC5F24"/>
    <w:rsid w:val="00DC7EA6"/>
    <w:rsid w:val="00DD04D4"/>
    <w:rsid w:val="00DD0DD7"/>
    <w:rsid w:val="00DD387B"/>
    <w:rsid w:val="00DD3C89"/>
    <w:rsid w:val="00DD4886"/>
    <w:rsid w:val="00DD588A"/>
    <w:rsid w:val="00DD703D"/>
    <w:rsid w:val="00DD74B4"/>
    <w:rsid w:val="00DD7B91"/>
    <w:rsid w:val="00DD7BB8"/>
    <w:rsid w:val="00DE067A"/>
    <w:rsid w:val="00DE07F8"/>
    <w:rsid w:val="00DE1687"/>
    <w:rsid w:val="00DE1AEE"/>
    <w:rsid w:val="00DE1D5D"/>
    <w:rsid w:val="00DE1F5C"/>
    <w:rsid w:val="00DE2BFC"/>
    <w:rsid w:val="00DE2DF0"/>
    <w:rsid w:val="00DE383D"/>
    <w:rsid w:val="00DE4451"/>
    <w:rsid w:val="00DE49F1"/>
    <w:rsid w:val="00DE4C35"/>
    <w:rsid w:val="00DE4E14"/>
    <w:rsid w:val="00DF13AE"/>
    <w:rsid w:val="00DF1953"/>
    <w:rsid w:val="00DF2AD4"/>
    <w:rsid w:val="00DF4686"/>
    <w:rsid w:val="00DF4C12"/>
    <w:rsid w:val="00DF60B9"/>
    <w:rsid w:val="00DF64A7"/>
    <w:rsid w:val="00DF71FD"/>
    <w:rsid w:val="00DF72D6"/>
    <w:rsid w:val="00E0098C"/>
    <w:rsid w:val="00E00E9E"/>
    <w:rsid w:val="00E02DCB"/>
    <w:rsid w:val="00E0342C"/>
    <w:rsid w:val="00E0665F"/>
    <w:rsid w:val="00E07F12"/>
    <w:rsid w:val="00E115D3"/>
    <w:rsid w:val="00E136E0"/>
    <w:rsid w:val="00E14249"/>
    <w:rsid w:val="00E15079"/>
    <w:rsid w:val="00E157DE"/>
    <w:rsid w:val="00E200EC"/>
    <w:rsid w:val="00E209CE"/>
    <w:rsid w:val="00E20F1F"/>
    <w:rsid w:val="00E252AD"/>
    <w:rsid w:val="00E25814"/>
    <w:rsid w:val="00E265DD"/>
    <w:rsid w:val="00E2719E"/>
    <w:rsid w:val="00E273B6"/>
    <w:rsid w:val="00E277EC"/>
    <w:rsid w:val="00E27B01"/>
    <w:rsid w:val="00E30668"/>
    <w:rsid w:val="00E31140"/>
    <w:rsid w:val="00E31EB8"/>
    <w:rsid w:val="00E32959"/>
    <w:rsid w:val="00E32B88"/>
    <w:rsid w:val="00E33604"/>
    <w:rsid w:val="00E336F3"/>
    <w:rsid w:val="00E337AE"/>
    <w:rsid w:val="00E339E3"/>
    <w:rsid w:val="00E34172"/>
    <w:rsid w:val="00E34882"/>
    <w:rsid w:val="00E3664F"/>
    <w:rsid w:val="00E412E9"/>
    <w:rsid w:val="00E434A1"/>
    <w:rsid w:val="00E449B8"/>
    <w:rsid w:val="00E44DE7"/>
    <w:rsid w:val="00E47603"/>
    <w:rsid w:val="00E47712"/>
    <w:rsid w:val="00E47A97"/>
    <w:rsid w:val="00E47AB4"/>
    <w:rsid w:val="00E51004"/>
    <w:rsid w:val="00E513E8"/>
    <w:rsid w:val="00E51F68"/>
    <w:rsid w:val="00E549BA"/>
    <w:rsid w:val="00E55072"/>
    <w:rsid w:val="00E5523D"/>
    <w:rsid w:val="00E5556D"/>
    <w:rsid w:val="00E56DBE"/>
    <w:rsid w:val="00E57238"/>
    <w:rsid w:val="00E57D94"/>
    <w:rsid w:val="00E602A3"/>
    <w:rsid w:val="00E60C19"/>
    <w:rsid w:val="00E622BA"/>
    <w:rsid w:val="00E63693"/>
    <w:rsid w:val="00E64936"/>
    <w:rsid w:val="00E64AFA"/>
    <w:rsid w:val="00E64B80"/>
    <w:rsid w:val="00E64E45"/>
    <w:rsid w:val="00E6512C"/>
    <w:rsid w:val="00E66838"/>
    <w:rsid w:val="00E66B66"/>
    <w:rsid w:val="00E67F61"/>
    <w:rsid w:val="00E7046E"/>
    <w:rsid w:val="00E728E3"/>
    <w:rsid w:val="00E73E58"/>
    <w:rsid w:val="00E75B3D"/>
    <w:rsid w:val="00E75F4B"/>
    <w:rsid w:val="00E77BAA"/>
    <w:rsid w:val="00E81686"/>
    <w:rsid w:val="00E818B8"/>
    <w:rsid w:val="00E828B5"/>
    <w:rsid w:val="00E834D9"/>
    <w:rsid w:val="00E839AC"/>
    <w:rsid w:val="00E846E4"/>
    <w:rsid w:val="00E85477"/>
    <w:rsid w:val="00E86501"/>
    <w:rsid w:val="00E90893"/>
    <w:rsid w:val="00E90C9D"/>
    <w:rsid w:val="00E9118B"/>
    <w:rsid w:val="00E959F1"/>
    <w:rsid w:val="00E96E9D"/>
    <w:rsid w:val="00E97140"/>
    <w:rsid w:val="00E97511"/>
    <w:rsid w:val="00EA03E4"/>
    <w:rsid w:val="00EA0744"/>
    <w:rsid w:val="00EA0CC9"/>
    <w:rsid w:val="00EA4883"/>
    <w:rsid w:val="00EA5212"/>
    <w:rsid w:val="00EA5FF1"/>
    <w:rsid w:val="00EB0BD5"/>
    <w:rsid w:val="00EB12DE"/>
    <w:rsid w:val="00EB17C8"/>
    <w:rsid w:val="00EB35F3"/>
    <w:rsid w:val="00EB3DDB"/>
    <w:rsid w:val="00EB3F32"/>
    <w:rsid w:val="00EB45A6"/>
    <w:rsid w:val="00EB57D6"/>
    <w:rsid w:val="00EC08C9"/>
    <w:rsid w:val="00EC1645"/>
    <w:rsid w:val="00EC2748"/>
    <w:rsid w:val="00EC2E26"/>
    <w:rsid w:val="00EC3025"/>
    <w:rsid w:val="00EC3301"/>
    <w:rsid w:val="00EC3EAF"/>
    <w:rsid w:val="00EC4B45"/>
    <w:rsid w:val="00EC5313"/>
    <w:rsid w:val="00EC5D74"/>
    <w:rsid w:val="00EC6859"/>
    <w:rsid w:val="00EC7DDD"/>
    <w:rsid w:val="00ED0B3E"/>
    <w:rsid w:val="00ED3036"/>
    <w:rsid w:val="00ED3C00"/>
    <w:rsid w:val="00ED6A8A"/>
    <w:rsid w:val="00ED7631"/>
    <w:rsid w:val="00ED785D"/>
    <w:rsid w:val="00EE0658"/>
    <w:rsid w:val="00EE4957"/>
    <w:rsid w:val="00EE60C2"/>
    <w:rsid w:val="00EE783C"/>
    <w:rsid w:val="00EE7857"/>
    <w:rsid w:val="00EE7F13"/>
    <w:rsid w:val="00EF1224"/>
    <w:rsid w:val="00EF21E2"/>
    <w:rsid w:val="00EF308D"/>
    <w:rsid w:val="00EF3690"/>
    <w:rsid w:val="00EF3C0B"/>
    <w:rsid w:val="00EF5428"/>
    <w:rsid w:val="00EF5B04"/>
    <w:rsid w:val="00EF63B9"/>
    <w:rsid w:val="00EF7512"/>
    <w:rsid w:val="00F00287"/>
    <w:rsid w:val="00F0060E"/>
    <w:rsid w:val="00F01AB4"/>
    <w:rsid w:val="00F035FF"/>
    <w:rsid w:val="00F04301"/>
    <w:rsid w:val="00F05B86"/>
    <w:rsid w:val="00F078C7"/>
    <w:rsid w:val="00F10A72"/>
    <w:rsid w:val="00F11B22"/>
    <w:rsid w:val="00F11DE6"/>
    <w:rsid w:val="00F127DC"/>
    <w:rsid w:val="00F13702"/>
    <w:rsid w:val="00F14349"/>
    <w:rsid w:val="00F14AA5"/>
    <w:rsid w:val="00F15850"/>
    <w:rsid w:val="00F15F87"/>
    <w:rsid w:val="00F16656"/>
    <w:rsid w:val="00F17386"/>
    <w:rsid w:val="00F20513"/>
    <w:rsid w:val="00F213BC"/>
    <w:rsid w:val="00F216BD"/>
    <w:rsid w:val="00F21EDB"/>
    <w:rsid w:val="00F237B3"/>
    <w:rsid w:val="00F24BA3"/>
    <w:rsid w:val="00F25211"/>
    <w:rsid w:val="00F252CE"/>
    <w:rsid w:val="00F25C88"/>
    <w:rsid w:val="00F2742A"/>
    <w:rsid w:val="00F27963"/>
    <w:rsid w:val="00F31B46"/>
    <w:rsid w:val="00F333D3"/>
    <w:rsid w:val="00F33552"/>
    <w:rsid w:val="00F33DD8"/>
    <w:rsid w:val="00F348C8"/>
    <w:rsid w:val="00F366F3"/>
    <w:rsid w:val="00F36907"/>
    <w:rsid w:val="00F36D83"/>
    <w:rsid w:val="00F37006"/>
    <w:rsid w:val="00F40A13"/>
    <w:rsid w:val="00F411A7"/>
    <w:rsid w:val="00F41852"/>
    <w:rsid w:val="00F42364"/>
    <w:rsid w:val="00F4456D"/>
    <w:rsid w:val="00F44886"/>
    <w:rsid w:val="00F4546A"/>
    <w:rsid w:val="00F458AD"/>
    <w:rsid w:val="00F45AA4"/>
    <w:rsid w:val="00F469C4"/>
    <w:rsid w:val="00F46A37"/>
    <w:rsid w:val="00F51373"/>
    <w:rsid w:val="00F514F9"/>
    <w:rsid w:val="00F52F99"/>
    <w:rsid w:val="00F539F8"/>
    <w:rsid w:val="00F547AF"/>
    <w:rsid w:val="00F60497"/>
    <w:rsid w:val="00F62733"/>
    <w:rsid w:val="00F639F8"/>
    <w:rsid w:val="00F63ABA"/>
    <w:rsid w:val="00F658E9"/>
    <w:rsid w:val="00F66DD0"/>
    <w:rsid w:val="00F71574"/>
    <w:rsid w:val="00F73025"/>
    <w:rsid w:val="00F74956"/>
    <w:rsid w:val="00F7691F"/>
    <w:rsid w:val="00F81319"/>
    <w:rsid w:val="00F8350C"/>
    <w:rsid w:val="00F8581E"/>
    <w:rsid w:val="00F8769F"/>
    <w:rsid w:val="00F87A59"/>
    <w:rsid w:val="00F87FD3"/>
    <w:rsid w:val="00F9056E"/>
    <w:rsid w:val="00F9069F"/>
    <w:rsid w:val="00F91203"/>
    <w:rsid w:val="00F914E0"/>
    <w:rsid w:val="00F91D53"/>
    <w:rsid w:val="00F92E5E"/>
    <w:rsid w:val="00F94485"/>
    <w:rsid w:val="00F94E25"/>
    <w:rsid w:val="00F94EFE"/>
    <w:rsid w:val="00F95A91"/>
    <w:rsid w:val="00F96919"/>
    <w:rsid w:val="00F96AB5"/>
    <w:rsid w:val="00F96F83"/>
    <w:rsid w:val="00FA15F8"/>
    <w:rsid w:val="00FA176D"/>
    <w:rsid w:val="00FA18EF"/>
    <w:rsid w:val="00FA1F2D"/>
    <w:rsid w:val="00FA334D"/>
    <w:rsid w:val="00FA3CA0"/>
    <w:rsid w:val="00FA3EDE"/>
    <w:rsid w:val="00FA47FA"/>
    <w:rsid w:val="00FA779E"/>
    <w:rsid w:val="00FB27A5"/>
    <w:rsid w:val="00FB3D1C"/>
    <w:rsid w:val="00FB560D"/>
    <w:rsid w:val="00FB6135"/>
    <w:rsid w:val="00FB664E"/>
    <w:rsid w:val="00FB6D2F"/>
    <w:rsid w:val="00FC07F4"/>
    <w:rsid w:val="00FC0801"/>
    <w:rsid w:val="00FC1DE4"/>
    <w:rsid w:val="00FC2B0F"/>
    <w:rsid w:val="00FC319E"/>
    <w:rsid w:val="00FC3524"/>
    <w:rsid w:val="00FC6CC1"/>
    <w:rsid w:val="00FC77C2"/>
    <w:rsid w:val="00FC7969"/>
    <w:rsid w:val="00FD24C4"/>
    <w:rsid w:val="00FD54C1"/>
    <w:rsid w:val="00FD6CBC"/>
    <w:rsid w:val="00FD78DA"/>
    <w:rsid w:val="00FE3620"/>
    <w:rsid w:val="00FE4703"/>
    <w:rsid w:val="00FE4718"/>
    <w:rsid w:val="00FE7F73"/>
    <w:rsid w:val="00FF05A5"/>
    <w:rsid w:val="00FF0640"/>
    <w:rsid w:val="00FF0C64"/>
    <w:rsid w:val="00FF0E31"/>
    <w:rsid w:val="00FF1823"/>
    <w:rsid w:val="00FF1F65"/>
    <w:rsid w:val="00FF20D2"/>
    <w:rsid w:val="00FF2233"/>
    <w:rsid w:val="00FF2E15"/>
    <w:rsid w:val="00FF3036"/>
    <w:rsid w:val="00FF36C6"/>
    <w:rsid w:val="00FF4168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9C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7B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7B7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341C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41C8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341C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41C8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C13D4-FA27-4702-BE7F-965E79DA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1</cp:lastModifiedBy>
  <cp:revision>8</cp:revision>
  <cp:lastPrinted>2021-12-17T10:30:00Z</cp:lastPrinted>
  <dcterms:created xsi:type="dcterms:W3CDTF">2021-09-20T10:44:00Z</dcterms:created>
  <dcterms:modified xsi:type="dcterms:W3CDTF">2021-12-17T10:30:00Z</dcterms:modified>
</cp:coreProperties>
</file>